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D19" w:rsidRPr="00520D45" w:rsidRDefault="00C20D19" w:rsidP="00C20D19">
      <w:pPr>
        <w:jc w:val="center"/>
        <w:rPr>
          <w:b/>
          <w:bCs/>
        </w:rPr>
      </w:pPr>
      <w:smartTag w:uri="urn:schemas-microsoft-com:office:smarttags" w:element="country-region">
        <w:smartTag w:uri="urn:schemas-microsoft-com:office:smarttags" w:element="place">
          <w:r w:rsidRPr="00520D45">
            <w:rPr>
              <w:b/>
              <w:bCs/>
            </w:rPr>
            <w:t>ROMANIA</w:t>
          </w:r>
        </w:smartTag>
      </w:smartTag>
    </w:p>
    <w:p w:rsidR="00C20D19" w:rsidRPr="00520D45" w:rsidRDefault="00C20D19" w:rsidP="00C20D19">
      <w:pPr>
        <w:jc w:val="center"/>
        <w:rPr>
          <w:b/>
          <w:bCs/>
        </w:rPr>
      </w:pPr>
      <w:r w:rsidRPr="00520D45">
        <w:rPr>
          <w:b/>
          <w:bCs/>
        </w:rPr>
        <w:t xml:space="preserve">JUDETUL </w:t>
      </w:r>
      <w:smartTag w:uri="urn:schemas-microsoft-com:office:smarttags" w:element="City">
        <w:smartTag w:uri="urn:schemas-microsoft-com:office:smarttags" w:element="place">
          <w:r w:rsidRPr="00520D45">
            <w:rPr>
              <w:b/>
              <w:bCs/>
            </w:rPr>
            <w:t>SIBIU</w:t>
          </w:r>
        </w:smartTag>
      </w:smartTag>
    </w:p>
    <w:p w:rsidR="00C20D19" w:rsidRPr="00520D45" w:rsidRDefault="00C20D19" w:rsidP="00C20D19">
      <w:pPr>
        <w:jc w:val="center"/>
        <w:rPr>
          <w:b/>
          <w:bCs/>
        </w:rPr>
      </w:pPr>
      <w:r w:rsidRPr="00520D45">
        <w:rPr>
          <w:b/>
          <w:bCs/>
        </w:rPr>
        <w:t>PRIMARIA COMUNEI NOCRICH</w:t>
      </w:r>
    </w:p>
    <w:p w:rsidR="00C20D19" w:rsidRDefault="00C20D19" w:rsidP="002D2D2E">
      <w:pPr>
        <w:rPr>
          <w:bCs/>
        </w:rPr>
      </w:pPr>
    </w:p>
    <w:p w:rsidR="00C20D19" w:rsidRDefault="00C20D19" w:rsidP="00C20D19">
      <w:pPr>
        <w:jc w:val="center"/>
        <w:rPr>
          <w:bCs/>
        </w:rPr>
      </w:pPr>
    </w:p>
    <w:p w:rsidR="00C20D19" w:rsidRPr="00D92A86" w:rsidRDefault="00C20D19" w:rsidP="00C20D19">
      <w:pPr>
        <w:jc w:val="center"/>
        <w:rPr>
          <w:b/>
          <w:bCs/>
        </w:rPr>
      </w:pPr>
      <w:r w:rsidRPr="00D92A86">
        <w:rPr>
          <w:b/>
          <w:bCs/>
        </w:rPr>
        <w:t>PROIECT DE HOTARARE</w:t>
      </w:r>
    </w:p>
    <w:p w:rsidR="00C20D19" w:rsidRPr="00CC32C0" w:rsidRDefault="00CC32C0" w:rsidP="00EE18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14"/>
        <w:jc w:val="center"/>
        <w:rPr>
          <w:b/>
          <w:lang w:val="ro-RO"/>
        </w:rPr>
      </w:pPr>
      <w:r>
        <w:rPr>
          <w:b/>
        </w:rPr>
        <w:t xml:space="preserve">Privind </w:t>
      </w:r>
      <w:r w:rsidR="002D2D2E">
        <w:rPr>
          <w:b/>
        </w:rPr>
        <w:t xml:space="preserve">aprobarea Regulamentului de organizare si functionare a Consiliului </w:t>
      </w:r>
      <w:proofErr w:type="gramStart"/>
      <w:r w:rsidR="002D2D2E">
        <w:rPr>
          <w:b/>
        </w:rPr>
        <w:t xml:space="preserve">Local </w:t>
      </w:r>
      <w:r w:rsidR="00E92B74">
        <w:rPr>
          <w:b/>
        </w:rPr>
        <w:t xml:space="preserve"> al</w:t>
      </w:r>
      <w:proofErr w:type="gramEnd"/>
      <w:r w:rsidR="00E92B74">
        <w:rPr>
          <w:b/>
        </w:rPr>
        <w:t xml:space="preserve"> comunei </w:t>
      </w:r>
      <w:r w:rsidR="002D2D2E">
        <w:rPr>
          <w:b/>
        </w:rPr>
        <w:t>Nocrich</w:t>
      </w:r>
    </w:p>
    <w:p w:rsidR="00CC32C0" w:rsidRDefault="00CC32C0" w:rsidP="00EE18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14"/>
        <w:jc w:val="center"/>
        <w:rPr>
          <w:bCs/>
        </w:rPr>
      </w:pPr>
    </w:p>
    <w:p w:rsidR="00C20D19" w:rsidRDefault="00C20D19" w:rsidP="00C20D19">
      <w:pPr>
        <w:rPr>
          <w:bCs/>
        </w:rPr>
      </w:pPr>
      <w:r>
        <w:rPr>
          <w:bCs/>
        </w:rPr>
        <w:t xml:space="preserve">          </w:t>
      </w:r>
      <w:r w:rsidR="00CC32C0">
        <w:rPr>
          <w:bCs/>
        </w:rPr>
        <w:t xml:space="preserve"> </w:t>
      </w:r>
      <w:r>
        <w:rPr>
          <w:bCs/>
        </w:rPr>
        <w:t>Visa Ionel, primarul comunei Nocrich, judetul Sibiu</w:t>
      </w:r>
    </w:p>
    <w:p w:rsidR="00C20D19" w:rsidRDefault="00C20D19" w:rsidP="00C20D19">
      <w:pPr>
        <w:rPr>
          <w:bCs/>
        </w:rPr>
      </w:pPr>
      <w:r>
        <w:rPr>
          <w:bCs/>
        </w:rPr>
        <w:t xml:space="preserve">           Analizand raportul </w:t>
      </w:r>
      <w:r w:rsidR="002D2D2E">
        <w:rPr>
          <w:bCs/>
        </w:rPr>
        <w:t>domnului secretar cu nr.</w:t>
      </w:r>
      <w:r w:rsidR="005443E4">
        <w:rPr>
          <w:bCs/>
        </w:rPr>
        <w:t>5180/05.12.2012</w:t>
      </w:r>
      <w:r w:rsidR="00CC32C0">
        <w:rPr>
          <w:bCs/>
        </w:rPr>
        <w:t>,</w:t>
      </w:r>
    </w:p>
    <w:p w:rsidR="00CC32C0" w:rsidRDefault="002D2D2E" w:rsidP="00CC32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rPr>
      </w:pPr>
      <w:r>
        <w:rPr>
          <w:bCs/>
        </w:rPr>
        <w:t xml:space="preserve">In conformitate cu </w:t>
      </w:r>
      <w:proofErr w:type="gramStart"/>
      <w:r>
        <w:rPr>
          <w:bCs/>
        </w:rPr>
        <w:t>prevederile :</w:t>
      </w:r>
      <w:proofErr w:type="gramEnd"/>
    </w:p>
    <w:p w:rsidR="002D2D2E" w:rsidRDefault="002D2D2E" w:rsidP="002D2D2E">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Legii 215/2001 privind administratia publica locala, republicata, cu modificarile si completarile ulterioare;</w:t>
      </w:r>
    </w:p>
    <w:p w:rsidR="002D2D2E" w:rsidRDefault="002D2D2E" w:rsidP="002D2D2E">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Ordonantei de Guvern nr.35/2002 pentru aprobarea Regulamentului- cadru de organizare si functionare a consiliilor locale,</w:t>
      </w:r>
    </w:p>
    <w:p w:rsidR="002D2D2E" w:rsidRDefault="002D2D2E" w:rsidP="002D2D2E">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Legii 52/2003 privind transparenta decizionala in administratia publica;</w:t>
      </w:r>
    </w:p>
    <w:p w:rsidR="002D2D2E" w:rsidRDefault="002D2D2E" w:rsidP="002D2D2E">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Legii 67/2004 pentru alegerea autoritatilor administratiei publice locale;</w:t>
      </w:r>
    </w:p>
    <w:p w:rsidR="002D2D2E" w:rsidRDefault="002D2D2E" w:rsidP="002D2D2E">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Legii 393/2004 privind Statutul alesilor locali;</w:t>
      </w:r>
    </w:p>
    <w:p w:rsidR="002D2D2E" w:rsidRPr="002D2D2E" w:rsidRDefault="002D2D2E" w:rsidP="002D2D2E">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Legii 161/2003 privind unele masuri pentru asigurarea transparentei in exercitarea demnitatilor publice si in mediul de afaceri, prevenirea si sanctionarea coruptiei, cu modificarile si completarile ulterioare;</w:t>
      </w:r>
    </w:p>
    <w:p w:rsidR="00C20D19" w:rsidRDefault="00C20D19" w:rsidP="002D2D2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jc w:val="both"/>
      </w:pPr>
      <w:r>
        <w:tab/>
      </w:r>
      <w:proofErr w:type="gramStart"/>
      <w:r>
        <w:t>In temeiul ar</w:t>
      </w:r>
      <w:r w:rsidR="002D2D2E">
        <w:t>t.</w:t>
      </w:r>
      <w:proofErr w:type="gramEnd"/>
      <w:r w:rsidR="002D2D2E">
        <w:t xml:space="preserve"> 36 alin 2 si 2 lit.a</w:t>
      </w:r>
      <w:r>
        <w:t>,</w:t>
      </w:r>
      <w:r w:rsidR="002D2D2E">
        <w:t xml:space="preserve"> coroborat cu alin.3</w:t>
      </w:r>
      <w:r w:rsidR="00CC32C0">
        <w:t xml:space="preserve"> lit.a,</w:t>
      </w:r>
      <w:r>
        <w:t xml:space="preserve"> </w:t>
      </w:r>
      <w:r w:rsidR="00EE1855">
        <w:t>art.45 alin 1</w:t>
      </w:r>
      <w:r w:rsidR="00CC32C0">
        <w:t xml:space="preserve"> si 6</w:t>
      </w:r>
      <w:r>
        <w:t>, art 115 alin (1) lit.b din Legea 215/2001 republicata, cu modificarile si completarile ulterioare,</w:t>
      </w:r>
      <w:r w:rsidR="00EE1855">
        <w:t xml:space="preserve"> </w:t>
      </w:r>
      <w:r>
        <w:t>propun spre aprobarea dumneavoastra urmatorul:</w:t>
      </w:r>
    </w:p>
    <w:p w:rsidR="00C20D19" w:rsidRDefault="00C20D19" w:rsidP="00C20D19"/>
    <w:p w:rsidR="00C20D19" w:rsidRDefault="00C20D19" w:rsidP="00C20D19">
      <w:pPr>
        <w:jc w:val="center"/>
      </w:pPr>
      <w:r w:rsidRPr="00520D45">
        <w:rPr>
          <w:b/>
        </w:rPr>
        <w:t>PROIECT DE HOTARARE</w:t>
      </w:r>
      <w:r>
        <w:t>:</w:t>
      </w:r>
    </w:p>
    <w:p w:rsidR="00C20D19" w:rsidRPr="002C2BA1" w:rsidRDefault="00C20D19" w:rsidP="002D2D2E"/>
    <w:p w:rsidR="002D2D2E" w:rsidRDefault="00EE1855" w:rsidP="00EE185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jc w:val="both"/>
      </w:pPr>
      <w:r>
        <w:rPr>
          <w:b/>
        </w:rPr>
        <w:tab/>
      </w:r>
      <w:r w:rsidR="00C20D19" w:rsidRPr="005E1185">
        <w:rPr>
          <w:b/>
        </w:rPr>
        <w:t>Art.1</w:t>
      </w:r>
      <w:r w:rsidR="00C20D19" w:rsidRPr="002C2BA1">
        <w:t xml:space="preserve">. </w:t>
      </w:r>
      <w:r w:rsidR="00C20D19">
        <w:t xml:space="preserve">Se </w:t>
      </w:r>
      <w:r w:rsidR="00C20D19" w:rsidRPr="00742A91">
        <w:t>aproba</w:t>
      </w:r>
      <w:r>
        <w:t xml:space="preserve"> </w:t>
      </w:r>
      <w:r w:rsidR="002D2D2E">
        <w:t>Regulamentul de organizare si functionare a Consiliului Local al comunei Nocrich, conform anexei care face parte integranta din prezentul proiect de hotarare.</w:t>
      </w:r>
    </w:p>
    <w:p w:rsidR="00C20D19" w:rsidRDefault="005564DC" w:rsidP="002D2D2E">
      <w:pPr>
        <w:ind w:firstLine="720"/>
      </w:pPr>
      <w:r>
        <w:rPr>
          <w:b/>
        </w:rPr>
        <w:t>Art. 2</w:t>
      </w:r>
      <w:r w:rsidR="00C20D19" w:rsidRPr="00742A91">
        <w:rPr>
          <w:b/>
        </w:rPr>
        <w:t>.</w:t>
      </w:r>
      <w:r w:rsidR="00C20D19">
        <w:t xml:space="preserve"> </w:t>
      </w:r>
      <w:r w:rsidR="002D2D2E">
        <w:t>La data adoptarii prezentei hotarari, Hotararea Consiliului Local nr.69/2008, avand acelasi obiect se abroga.</w:t>
      </w:r>
    </w:p>
    <w:p w:rsidR="002D2D2E" w:rsidRDefault="002D2D2E" w:rsidP="002D2D2E">
      <w:pPr>
        <w:ind w:firstLine="720"/>
      </w:pPr>
    </w:p>
    <w:p w:rsidR="002D2D2E" w:rsidRDefault="002D2D2E" w:rsidP="002D2D2E">
      <w:pPr>
        <w:ind w:firstLine="720"/>
      </w:pPr>
      <w:r w:rsidRPr="002D2D2E">
        <w:rPr>
          <w:b/>
        </w:rPr>
        <w:t xml:space="preserve"> </w:t>
      </w:r>
      <w:proofErr w:type="gramStart"/>
      <w:r w:rsidRPr="002D2D2E">
        <w:rPr>
          <w:b/>
        </w:rPr>
        <w:t>Art.3.</w:t>
      </w:r>
      <w:r>
        <w:t xml:space="preserve"> Cu ducerea la indeplinire se insarcineaza secretarul unitatii administrativ-teritoriale.</w:t>
      </w:r>
      <w:proofErr w:type="gramEnd"/>
    </w:p>
    <w:p w:rsidR="00C20D19" w:rsidRDefault="00C20D19" w:rsidP="00C20D19"/>
    <w:p w:rsidR="00C20D19" w:rsidRDefault="00C20D19" w:rsidP="00C20D19">
      <w:pPr>
        <w:jc w:val="center"/>
      </w:pPr>
    </w:p>
    <w:p w:rsidR="00C20D19" w:rsidRDefault="00C20D19" w:rsidP="002D2D2E">
      <w:pPr>
        <w:jc w:val="center"/>
        <w:rPr>
          <w:b/>
        </w:rPr>
      </w:pPr>
      <w:r w:rsidRPr="00520D45">
        <w:rPr>
          <w:b/>
        </w:rPr>
        <w:t xml:space="preserve">Emis la Nocrich la data de </w:t>
      </w:r>
      <w:r w:rsidR="005443E4">
        <w:rPr>
          <w:b/>
        </w:rPr>
        <w:t>05.12.2012</w:t>
      </w:r>
    </w:p>
    <w:p w:rsidR="00C20D19" w:rsidRDefault="00C20D19" w:rsidP="00C20D19">
      <w:pPr>
        <w:jc w:val="center"/>
        <w:rPr>
          <w:b/>
        </w:rPr>
      </w:pPr>
    </w:p>
    <w:p w:rsidR="00C20D19" w:rsidRDefault="00C20D19" w:rsidP="00C20D19">
      <w:pPr>
        <w:jc w:val="center"/>
        <w:rPr>
          <w:b/>
        </w:rPr>
      </w:pPr>
    </w:p>
    <w:p w:rsidR="00C20D19" w:rsidRPr="00520D45" w:rsidRDefault="00C20D19" w:rsidP="00C20D19">
      <w:pPr>
        <w:rPr>
          <w:b/>
        </w:rPr>
      </w:pPr>
      <w:r>
        <w:rPr>
          <w:b/>
        </w:rPr>
        <w:t xml:space="preserve">    Primar</w:t>
      </w:r>
      <w:r>
        <w:rPr>
          <w:b/>
        </w:rPr>
        <w:tab/>
      </w:r>
      <w:r>
        <w:rPr>
          <w:b/>
        </w:rPr>
        <w:tab/>
      </w:r>
      <w:r>
        <w:rPr>
          <w:b/>
        </w:rPr>
        <w:tab/>
      </w:r>
      <w:r>
        <w:rPr>
          <w:b/>
        </w:rPr>
        <w:tab/>
      </w:r>
      <w:r>
        <w:rPr>
          <w:b/>
        </w:rPr>
        <w:tab/>
      </w:r>
      <w:r>
        <w:rPr>
          <w:b/>
        </w:rPr>
        <w:tab/>
      </w:r>
      <w:r>
        <w:rPr>
          <w:b/>
        </w:rPr>
        <w:tab/>
      </w:r>
      <w:r>
        <w:rPr>
          <w:b/>
        </w:rPr>
        <w:tab/>
        <w:t xml:space="preserve">  </w:t>
      </w:r>
      <w:r w:rsidRPr="00520D45">
        <w:rPr>
          <w:b/>
        </w:rPr>
        <w:t>Contrasemneaza</w:t>
      </w:r>
    </w:p>
    <w:p w:rsidR="00C20D19" w:rsidRPr="00520D45" w:rsidRDefault="00C20D19" w:rsidP="00C20D19">
      <w:pPr>
        <w:rPr>
          <w:b/>
        </w:rPr>
      </w:pPr>
      <w:r>
        <w:rPr>
          <w:b/>
        </w:rPr>
        <w:t>Jrs. Visa Ionel</w:t>
      </w:r>
      <w:r>
        <w:rPr>
          <w:b/>
        </w:rPr>
        <w:tab/>
      </w:r>
      <w:r>
        <w:rPr>
          <w:b/>
        </w:rPr>
        <w:tab/>
      </w:r>
      <w:r>
        <w:rPr>
          <w:b/>
        </w:rPr>
        <w:tab/>
      </w:r>
      <w:r>
        <w:rPr>
          <w:b/>
        </w:rPr>
        <w:tab/>
      </w:r>
      <w:r>
        <w:rPr>
          <w:b/>
        </w:rPr>
        <w:tab/>
      </w:r>
      <w:r>
        <w:rPr>
          <w:b/>
        </w:rPr>
        <w:tab/>
      </w:r>
      <w:r>
        <w:rPr>
          <w:b/>
        </w:rPr>
        <w:tab/>
        <w:t xml:space="preserve">        </w:t>
      </w:r>
      <w:r w:rsidRPr="00520D45">
        <w:rPr>
          <w:b/>
        </w:rPr>
        <w:t>Secretar</w:t>
      </w:r>
    </w:p>
    <w:p w:rsidR="00C20D19" w:rsidRPr="002D2D2E" w:rsidRDefault="00C20D19" w:rsidP="00C20D19">
      <w:pPr>
        <w:rPr>
          <w:b/>
        </w:rPr>
      </w:pPr>
      <w:r w:rsidRPr="00520D45">
        <w:rPr>
          <w:b/>
        </w:rPr>
        <w:tab/>
      </w:r>
      <w:r w:rsidRPr="00520D45">
        <w:rPr>
          <w:b/>
        </w:rPr>
        <w:tab/>
      </w:r>
      <w:r w:rsidRPr="00520D45">
        <w:rPr>
          <w:b/>
        </w:rPr>
        <w:tab/>
      </w:r>
      <w:r w:rsidRPr="00520D45">
        <w:rPr>
          <w:b/>
        </w:rPr>
        <w:tab/>
      </w:r>
      <w:r w:rsidRPr="00520D45">
        <w:rPr>
          <w:b/>
        </w:rPr>
        <w:tab/>
      </w:r>
      <w:r w:rsidRPr="00520D45">
        <w:rPr>
          <w:b/>
        </w:rPr>
        <w:tab/>
      </w:r>
      <w:r w:rsidRPr="00520D45">
        <w:rPr>
          <w:b/>
        </w:rPr>
        <w:tab/>
      </w:r>
      <w:r w:rsidRPr="00520D45">
        <w:rPr>
          <w:b/>
        </w:rPr>
        <w:tab/>
      </w:r>
      <w:r w:rsidRPr="00520D45">
        <w:rPr>
          <w:b/>
        </w:rPr>
        <w:tab/>
      </w:r>
      <w:r>
        <w:rPr>
          <w:b/>
        </w:rPr>
        <w:t>Barbat Bogdan Ioa</w:t>
      </w:r>
      <w:r w:rsidR="002D2D2E">
        <w:rPr>
          <w:b/>
        </w:rPr>
        <w:t>n</w:t>
      </w:r>
    </w:p>
    <w:p w:rsidR="00C41BA5" w:rsidRDefault="00C41BA5"/>
    <w:p w:rsidR="00CC32C0" w:rsidRDefault="00CC32C0"/>
    <w:p w:rsidR="00CC32C0" w:rsidRDefault="00CC32C0"/>
    <w:p w:rsidR="00CC32C0" w:rsidRDefault="00CC32C0"/>
    <w:p w:rsidR="00CC32C0" w:rsidRDefault="002D2D2E" w:rsidP="00CC32C0">
      <w:pPr>
        <w:jc w:val="right"/>
      </w:pPr>
      <w:proofErr w:type="gramStart"/>
      <w:r>
        <w:t xml:space="preserve">ANEXA </w:t>
      </w:r>
      <w:r w:rsidR="00CC32C0">
        <w:t xml:space="preserve"> LA</w:t>
      </w:r>
      <w:proofErr w:type="gramEnd"/>
      <w:r w:rsidR="00CC32C0">
        <w:t xml:space="preserve"> P.H.</w:t>
      </w:r>
    </w:p>
    <w:p w:rsidR="00F57AF0" w:rsidRDefault="00F57AF0" w:rsidP="00CC32C0">
      <w:pPr>
        <w:jc w:val="right"/>
      </w:pPr>
    </w:p>
    <w:p w:rsidR="00F57AF0" w:rsidRPr="00BA22D2" w:rsidRDefault="00F57AF0" w:rsidP="00F57AF0">
      <w:pPr>
        <w:pStyle w:val="BodyText"/>
        <w:rPr>
          <w:lang w:val="es-ES"/>
        </w:rPr>
      </w:pPr>
      <w:r w:rsidRPr="00BA22D2">
        <w:rPr>
          <w:lang w:val="es-ES"/>
        </w:rPr>
        <w:t xml:space="preserve">REGULAMENT DE ORGANIZARE ŞI FUNCŢIONARE AL CONSILIULUI LOCAL AL </w:t>
      </w:r>
      <w:r>
        <w:rPr>
          <w:lang w:val="es-ES"/>
        </w:rPr>
        <w:t>COMUNEI NOCRICH</w:t>
      </w:r>
    </w:p>
    <w:p w:rsidR="00F57AF0" w:rsidRPr="00BA22D2" w:rsidRDefault="00F57AF0" w:rsidP="00F57AF0">
      <w:pPr>
        <w:pStyle w:val="BodyText"/>
        <w:rPr>
          <w:lang w:val="es-ES"/>
        </w:rPr>
      </w:pPr>
    </w:p>
    <w:p w:rsidR="00F57AF0" w:rsidRPr="00BA22D2" w:rsidRDefault="00F57AF0" w:rsidP="00F57AF0">
      <w:pPr>
        <w:pStyle w:val="BodyText"/>
        <w:jc w:val="left"/>
        <w:rPr>
          <w:lang w:val="es-ES"/>
        </w:rPr>
      </w:pPr>
    </w:p>
    <w:p w:rsidR="00F57AF0" w:rsidRPr="00BA22D2" w:rsidRDefault="00F57AF0" w:rsidP="00F57AF0">
      <w:pPr>
        <w:jc w:val="both"/>
        <w:rPr>
          <w:rFonts w:ascii="TimesNewRoman,Bold" w:hAnsi="TimesNewRoman,Bold"/>
          <w:b/>
          <w:snapToGrid w:val="0"/>
          <w:lang w:val="es-ES"/>
        </w:rPr>
      </w:pPr>
      <w:r w:rsidRPr="00BA22D2">
        <w:rPr>
          <w:rFonts w:ascii="TimesNewRoman" w:hAnsi="TimesNewRoman"/>
          <w:snapToGrid w:val="0"/>
          <w:lang w:val="es-ES"/>
        </w:rPr>
        <w:t xml:space="preserve">CAPITOLUL I </w:t>
      </w:r>
      <w:r w:rsidRPr="00BA22D2">
        <w:rPr>
          <w:rFonts w:ascii="TimesNewRoman,Bold" w:hAnsi="TimesNewRoman,Bold"/>
          <w:b/>
          <w:snapToGrid w:val="0"/>
          <w:lang w:val="es-ES"/>
        </w:rPr>
        <w:t>CONSTITUIREA CONSILIULUI LOCAL</w:t>
      </w:r>
    </w:p>
    <w:p w:rsidR="00F57AF0" w:rsidRPr="00BA22D2" w:rsidRDefault="00F57AF0" w:rsidP="00F57AF0">
      <w:pPr>
        <w:jc w:val="both"/>
        <w:rPr>
          <w:rFonts w:ascii="TimesNewRoman,Bold" w:hAnsi="TimesNewRoman,Bold"/>
          <w:b/>
          <w:snapToGrid w:val="0"/>
          <w:lang w:val="es-ES"/>
        </w:rPr>
      </w:pPr>
    </w:p>
    <w:p w:rsidR="00F57AF0" w:rsidRPr="00BA22D2" w:rsidRDefault="00F57AF0" w:rsidP="00F57AF0">
      <w:pPr>
        <w:jc w:val="both"/>
        <w:rPr>
          <w:rFonts w:ascii="TimesNewRoman,Bold" w:hAnsi="TimesNewRoman,Bold"/>
          <w:b/>
          <w:snapToGrid w:val="0"/>
          <w:lang w:val="es-ES"/>
        </w:rPr>
      </w:pPr>
      <w:r w:rsidRPr="00BA22D2">
        <w:rPr>
          <w:rFonts w:ascii="TimesNewRoman" w:hAnsi="TimesNewRoman"/>
          <w:snapToGrid w:val="0"/>
          <w:lang w:val="es-ES"/>
        </w:rPr>
        <w:t xml:space="preserve">CAPITOLUL II </w:t>
      </w:r>
      <w:r w:rsidRPr="00BA22D2">
        <w:rPr>
          <w:rFonts w:ascii="TimesNewRoman,Bold" w:hAnsi="TimesNewRoman,Bold"/>
          <w:b/>
          <w:snapToGrid w:val="0"/>
          <w:lang w:val="es-ES"/>
        </w:rPr>
        <w:t>ORGANIZAREA CONSILIULUI LOCAL</w:t>
      </w:r>
    </w:p>
    <w:p w:rsidR="00F57AF0" w:rsidRPr="00BA22D2" w:rsidRDefault="00F57AF0" w:rsidP="00F57AF0">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1. </w:t>
      </w:r>
      <w:r w:rsidRPr="00BA22D2">
        <w:rPr>
          <w:rFonts w:ascii="TimesNewRoman,BoldItalic" w:hAnsi="TimesNewRoman,BoldItalic"/>
          <w:b/>
          <w:i/>
          <w:snapToGrid w:val="0"/>
          <w:lang w:val="es-ES"/>
        </w:rPr>
        <w:t>Preşedintele de şedinţă</w:t>
      </w:r>
    </w:p>
    <w:p w:rsidR="00F57AF0" w:rsidRPr="00BA22D2" w:rsidRDefault="00F57AF0" w:rsidP="00F57AF0">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2. </w:t>
      </w:r>
      <w:r w:rsidRPr="00BA22D2">
        <w:rPr>
          <w:rFonts w:ascii="TimesNewRoman,BoldItalic" w:hAnsi="TimesNewRoman,BoldItalic"/>
          <w:b/>
          <w:i/>
          <w:snapToGrid w:val="0"/>
          <w:lang w:val="es-ES"/>
        </w:rPr>
        <w:t>Alegerea viceprimarului</w:t>
      </w:r>
    </w:p>
    <w:p w:rsidR="00F57AF0" w:rsidRPr="00BA22D2" w:rsidRDefault="00F57AF0" w:rsidP="00F57AF0">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3. </w:t>
      </w:r>
      <w:r w:rsidRPr="00BA22D2">
        <w:rPr>
          <w:rFonts w:ascii="TimesNewRoman,BoldItalic" w:hAnsi="TimesNewRoman,BoldItalic"/>
          <w:b/>
          <w:i/>
          <w:snapToGrid w:val="0"/>
          <w:lang w:val="es-ES"/>
        </w:rPr>
        <w:t>Comisiile de specialitate</w:t>
      </w:r>
    </w:p>
    <w:p w:rsidR="00F57AF0" w:rsidRPr="00BA22D2" w:rsidRDefault="00F57AF0" w:rsidP="00F57AF0">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4. </w:t>
      </w:r>
      <w:r w:rsidRPr="00BA22D2">
        <w:rPr>
          <w:rFonts w:ascii="TimesNewRoman,BoldItalic" w:hAnsi="TimesNewRoman,BoldItalic"/>
          <w:b/>
          <w:i/>
          <w:snapToGrid w:val="0"/>
          <w:lang w:val="es-ES"/>
        </w:rPr>
        <w:t>Alte dispoziţii</w:t>
      </w:r>
    </w:p>
    <w:p w:rsidR="00F57AF0" w:rsidRPr="00BA22D2" w:rsidRDefault="00F57AF0" w:rsidP="00F57AF0">
      <w:pPr>
        <w:jc w:val="both"/>
        <w:rPr>
          <w:rFonts w:ascii="TimesNewRoman,BoldItalic" w:hAnsi="TimesNewRoman,BoldItalic"/>
          <w:b/>
          <w:i/>
          <w:snapToGrid w:val="0"/>
          <w:lang w:val="es-ES"/>
        </w:rPr>
      </w:pPr>
    </w:p>
    <w:p w:rsidR="00F57AF0" w:rsidRPr="00BA22D2" w:rsidRDefault="00F57AF0" w:rsidP="00F57AF0">
      <w:pPr>
        <w:jc w:val="both"/>
        <w:rPr>
          <w:rFonts w:ascii="TimesNewRoman,Bold" w:hAnsi="TimesNewRoman,Bold"/>
          <w:b/>
          <w:snapToGrid w:val="0"/>
          <w:lang w:val="es-ES"/>
        </w:rPr>
      </w:pPr>
      <w:r w:rsidRPr="00BA22D2">
        <w:rPr>
          <w:rFonts w:ascii="TimesNewRoman" w:hAnsi="TimesNewRoman"/>
          <w:snapToGrid w:val="0"/>
          <w:lang w:val="es-ES"/>
        </w:rPr>
        <w:t xml:space="preserve">CAPITOLUL III </w:t>
      </w:r>
      <w:r w:rsidRPr="00BA22D2">
        <w:rPr>
          <w:rFonts w:ascii="TimesNewRoman,Bold" w:hAnsi="TimesNewRoman,Bold"/>
          <w:b/>
          <w:snapToGrid w:val="0"/>
          <w:lang w:val="es-ES"/>
        </w:rPr>
        <w:t>FUNCŢIONAREA CONSILIULUI LOCAL</w:t>
      </w:r>
    </w:p>
    <w:p w:rsidR="00F57AF0" w:rsidRPr="00BA22D2" w:rsidRDefault="00F57AF0" w:rsidP="00F57AF0">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1. </w:t>
      </w:r>
      <w:r w:rsidRPr="00BA22D2">
        <w:rPr>
          <w:rFonts w:ascii="TimesNewRoman,BoldItalic" w:hAnsi="TimesNewRoman,BoldItalic"/>
          <w:b/>
          <w:i/>
          <w:snapToGrid w:val="0"/>
          <w:lang w:val="es-ES"/>
        </w:rPr>
        <w:t>Dispoziţii privind participarea la procesul de elaborare a proiectelor de hotărâri</w:t>
      </w:r>
    </w:p>
    <w:p w:rsidR="00F57AF0" w:rsidRPr="00BA22D2" w:rsidRDefault="00F57AF0" w:rsidP="00F57AF0">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2. </w:t>
      </w:r>
      <w:r w:rsidRPr="00BA22D2">
        <w:rPr>
          <w:rFonts w:ascii="TimesNewRoman,BoldItalic" w:hAnsi="TimesNewRoman,BoldItalic"/>
          <w:b/>
          <w:i/>
          <w:snapToGrid w:val="0"/>
          <w:lang w:val="es-ES"/>
        </w:rPr>
        <w:t>Dispoziţii referitoare la iniţierea proiectelor de hotărâri de către cetăţeni</w:t>
      </w:r>
    </w:p>
    <w:p w:rsidR="00F57AF0" w:rsidRPr="00BA22D2" w:rsidRDefault="00F57AF0" w:rsidP="00F57AF0">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3. </w:t>
      </w:r>
      <w:r w:rsidRPr="00BA22D2">
        <w:rPr>
          <w:rFonts w:ascii="TimesNewRoman,BoldItalic" w:hAnsi="TimesNewRoman,BoldItalic"/>
          <w:b/>
          <w:i/>
          <w:snapToGrid w:val="0"/>
          <w:lang w:val="es-ES"/>
        </w:rPr>
        <w:t>Dispoziţii privind desfăşurarea şedinţelor şi participarea la procesul de luare a deciziilor</w:t>
      </w:r>
    </w:p>
    <w:p w:rsidR="00F57AF0" w:rsidRDefault="00F57AF0" w:rsidP="00F57AF0">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4. </w:t>
      </w:r>
      <w:r w:rsidRPr="00BA22D2">
        <w:rPr>
          <w:rFonts w:ascii="TimesNewRoman,BoldItalic" w:hAnsi="TimesNewRoman,BoldItalic"/>
          <w:b/>
          <w:i/>
          <w:snapToGrid w:val="0"/>
          <w:lang w:val="es-ES"/>
        </w:rPr>
        <w:t>Procedura de vot</w:t>
      </w:r>
    </w:p>
    <w:p w:rsidR="00F57AF0" w:rsidRPr="00BA22D2" w:rsidRDefault="00F57AF0" w:rsidP="00F57AF0">
      <w:pPr>
        <w:jc w:val="both"/>
        <w:rPr>
          <w:rFonts w:ascii="TimesNewRoman,BoldItalic" w:hAnsi="TimesNewRoman,BoldItalic"/>
          <w:b/>
          <w:i/>
          <w:snapToGrid w:val="0"/>
          <w:lang w:val="es-ES"/>
        </w:rPr>
      </w:pPr>
      <w:r>
        <w:rPr>
          <w:rFonts w:ascii="TimesNewRoman,BoldItalic" w:hAnsi="TimesNewRoman,BoldItalic"/>
          <w:b/>
          <w:i/>
          <w:snapToGrid w:val="0"/>
          <w:lang w:val="es-ES"/>
        </w:rPr>
        <w:t>Secțiunea 5. Atribuțiile Consiliului Local</w:t>
      </w:r>
    </w:p>
    <w:p w:rsidR="00F57AF0" w:rsidRPr="00BA22D2" w:rsidRDefault="00F57AF0" w:rsidP="00F57AF0">
      <w:pPr>
        <w:jc w:val="both"/>
        <w:rPr>
          <w:rFonts w:ascii="TimesNewRoman,BoldItalic" w:hAnsi="TimesNewRoman,BoldItalic"/>
          <w:b/>
          <w:i/>
          <w:snapToGrid w:val="0"/>
          <w:lang w:val="es-ES"/>
        </w:rPr>
      </w:pPr>
    </w:p>
    <w:p w:rsidR="00F57AF0" w:rsidRPr="00BA22D2" w:rsidRDefault="00F57AF0" w:rsidP="00F57AF0">
      <w:pPr>
        <w:jc w:val="both"/>
        <w:rPr>
          <w:rFonts w:ascii="TimesNewRoman,Bold" w:hAnsi="TimesNewRoman,Bold"/>
          <w:b/>
          <w:snapToGrid w:val="0"/>
          <w:lang w:val="es-ES"/>
        </w:rPr>
      </w:pPr>
      <w:r w:rsidRPr="00BA22D2">
        <w:rPr>
          <w:rFonts w:ascii="TimesNewRoman" w:hAnsi="TimesNewRoman"/>
          <w:snapToGrid w:val="0"/>
          <w:lang w:val="es-ES"/>
        </w:rPr>
        <w:t xml:space="preserve">CAPITOLUL IV </w:t>
      </w:r>
      <w:r w:rsidRPr="00BA22D2">
        <w:rPr>
          <w:rFonts w:ascii="TimesNewRoman,Bold" w:hAnsi="TimesNewRoman,Bold"/>
          <w:b/>
          <w:snapToGrid w:val="0"/>
          <w:lang w:val="es-ES"/>
        </w:rPr>
        <w:t>ÎNTREBÃRI, INTERPELÃRI, PETIŢII ŞI INFORMAREA CONSILIERILOR LOCALI</w:t>
      </w:r>
    </w:p>
    <w:p w:rsidR="00F57AF0" w:rsidRPr="00BA22D2" w:rsidRDefault="00F57AF0" w:rsidP="00F57AF0">
      <w:pPr>
        <w:jc w:val="both"/>
        <w:rPr>
          <w:rFonts w:ascii="TimesNewRoman,Bold" w:hAnsi="TimesNewRoman,Bold"/>
          <w:b/>
          <w:snapToGrid w:val="0"/>
          <w:lang w:val="es-ES"/>
        </w:rPr>
      </w:pPr>
    </w:p>
    <w:p w:rsidR="00F57AF0" w:rsidRPr="00BA22D2" w:rsidRDefault="00F57AF0" w:rsidP="00F57AF0">
      <w:pPr>
        <w:jc w:val="both"/>
        <w:rPr>
          <w:rFonts w:ascii="TimesNewRoman,Bold" w:hAnsi="TimesNewRoman,Bold"/>
          <w:b/>
          <w:snapToGrid w:val="0"/>
          <w:lang w:val="es-ES"/>
        </w:rPr>
      </w:pPr>
      <w:r w:rsidRPr="00BA22D2">
        <w:rPr>
          <w:rFonts w:ascii="TimesNewRoman" w:hAnsi="TimesNewRoman"/>
          <w:snapToGrid w:val="0"/>
          <w:lang w:val="es-ES"/>
        </w:rPr>
        <w:t xml:space="preserve">CAPITOLUL V </w:t>
      </w:r>
      <w:r w:rsidRPr="00BA22D2">
        <w:rPr>
          <w:rFonts w:ascii="TimesNewRoman,Bold" w:hAnsi="TimesNewRoman,Bold"/>
          <w:b/>
          <w:snapToGrid w:val="0"/>
          <w:lang w:val="es-ES"/>
        </w:rPr>
        <w:t>DISPOZIŢII PRIVIND EXERCITAREA MANDATULUI DE CONSILIER</w:t>
      </w:r>
    </w:p>
    <w:p w:rsidR="00F57AF0" w:rsidRPr="00BA22D2" w:rsidRDefault="00F57AF0" w:rsidP="00F57AF0">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1. </w:t>
      </w:r>
      <w:r w:rsidRPr="00BA22D2">
        <w:rPr>
          <w:rFonts w:ascii="TimesNewRoman,BoldItalic" w:hAnsi="TimesNewRoman,BoldItalic"/>
          <w:b/>
          <w:i/>
          <w:snapToGrid w:val="0"/>
          <w:lang w:val="es-ES"/>
        </w:rPr>
        <w:t>Dispoziţii generale</w:t>
      </w:r>
    </w:p>
    <w:p w:rsidR="00F57AF0" w:rsidRPr="00BA22D2" w:rsidRDefault="00F57AF0" w:rsidP="00F57AF0">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2. </w:t>
      </w:r>
      <w:r w:rsidRPr="00BA22D2">
        <w:rPr>
          <w:rFonts w:ascii="TimesNewRoman,BoldItalic" w:hAnsi="TimesNewRoman,BoldItalic"/>
          <w:b/>
          <w:i/>
          <w:snapToGrid w:val="0"/>
          <w:lang w:val="es-ES"/>
        </w:rPr>
        <w:t>Drepturile aleşilor locali</w:t>
      </w:r>
    </w:p>
    <w:p w:rsidR="00F57AF0" w:rsidRPr="00BA22D2" w:rsidRDefault="00F57AF0" w:rsidP="00F57AF0">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3. </w:t>
      </w:r>
      <w:r w:rsidRPr="00BA22D2">
        <w:rPr>
          <w:rFonts w:ascii="TimesNewRoman,BoldItalic" w:hAnsi="TimesNewRoman,BoldItalic"/>
          <w:b/>
          <w:i/>
          <w:snapToGrid w:val="0"/>
          <w:lang w:val="es-ES"/>
        </w:rPr>
        <w:t>Obligaţiile aleşilor locali</w:t>
      </w:r>
    </w:p>
    <w:p w:rsidR="00F57AF0" w:rsidRPr="00BA22D2" w:rsidRDefault="00F57AF0" w:rsidP="00F57AF0">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4. </w:t>
      </w:r>
      <w:r w:rsidRPr="00BA22D2">
        <w:rPr>
          <w:rFonts w:ascii="TimesNewRoman,BoldItalic" w:hAnsi="TimesNewRoman,BoldItalic"/>
          <w:b/>
          <w:i/>
          <w:snapToGrid w:val="0"/>
          <w:lang w:val="es-ES"/>
        </w:rPr>
        <w:t>Răspunderea aleşilor locali</w:t>
      </w:r>
    </w:p>
    <w:p w:rsidR="00F57AF0" w:rsidRPr="00BA22D2" w:rsidRDefault="00F57AF0" w:rsidP="00F57AF0">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5. </w:t>
      </w:r>
      <w:r w:rsidRPr="00BA22D2">
        <w:rPr>
          <w:rFonts w:ascii="TimesNewRoman,BoldItalic" w:hAnsi="TimesNewRoman,BoldItalic"/>
          <w:b/>
          <w:i/>
          <w:snapToGrid w:val="0"/>
          <w:lang w:val="es-ES"/>
        </w:rPr>
        <w:t>Dispoziţii referitoare la declararea intereselor aleşilor locali</w:t>
      </w:r>
    </w:p>
    <w:p w:rsidR="00F57AF0" w:rsidRPr="00BA22D2" w:rsidRDefault="00F57AF0" w:rsidP="00F57AF0">
      <w:pPr>
        <w:jc w:val="both"/>
        <w:rPr>
          <w:rFonts w:ascii="TimesNewRoman,BoldItalic" w:hAnsi="TimesNewRoman,BoldItalic"/>
          <w:b/>
          <w:i/>
          <w:snapToGrid w:val="0"/>
          <w:lang w:val="es-ES"/>
        </w:rPr>
      </w:pPr>
    </w:p>
    <w:p w:rsidR="00F57AF0" w:rsidRPr="00BA22D2" w:rsidRDefault="00F57AF0" w:rsidP="00F57AF0">
      <w:pPr>
        <w:jc w:val="both"/>
        <w:rPr>
          <w:rFonts w:ascii="TimesNewRoman,Bold" w:hAnsi="TimesNewRoman,Bold"/>
          <w:b/>
          <w:snapToGrid w:val="0"/>
          <w:lang w:val="es-ES"/>
        </w:rPr>
      </w:pPr>
      <w:r w:rsidRPr="00BA22D2">
        <w:rPr>
          <w:rFonts w:ascii="TimesNewRoman" w:hAnsi="TimesNewRoman"/>
          <w:snapToGrid w:val="0"/>
          <w:lang w:val="es-ES"/>
        </w:rPr>
        <w:t xml:space="preserve">CAPITOLUL VI </w:t>
      </w:r>
      <w:r w:rsidRPr="00BA22D2">
        <w:rPr>
          <w:rFonts w:ascii="TimesNewRoman,Bold" w:hAnsi="TimesNewRoman,Bold"/>
          <w:b/>
          <w:snapToGrid w:val="0"/>
          <w:lang w:val="es-ES"/>
        </w:rPr>
        <w:t>APARATUL PERMANENT AL CONSILIULUI LOCAL</w:t>
      </w:r>
    </w:p>
    <w:p w:rsidR="00F57AF0" w:rsidRPr="00BA22D2" w:rsidRDefault="00F57AF0" w:rsidP="00F57AF0">
      <w:pPr>
        <w:jc w:val="both"/>
        <w:rPr>
          <w:rFonts w:ascii="TimesNewRoman,Bold" w:hAnsi="TimesNewRoman,Bold"/>
          <w:b/>
          <w:snapToGrid w:val="0"/>
          <w:lang w:val="es-ES"/>
        </w:rPr>
      </w:pPr>
    </w:p>
    <w:p w:rsidR="00F57AF0" w:rsidRPr="00BA22D2" w:rsidRDefault="00F57AF0" w:rsidP="00F57AF0">
      <w:pPr>
        <w:jc w:val="both"/>
        <w:rPr>
          <w:rFonts w:ascii="TimesNewRoman,Bold" w:hAnsi="TimesNewRoman,Bold"/>
          <w:b/>
          <w:snapToGrid w:val="0"/>
          <w:lang w:val="es-ES"/>
        </w:rPr>
      </w:pPr>
      <w:r w:rsidRPr="00BA22D2">
        <w:rPr>
          <w:rFonts w:ascii="TimesNewRoman" w:hAnsi="TimesNewRoman"/>
          <w:snapToGrid w:val="0"/>
          <w:lang w:val="es-ES"/>
        </w:rPr>
        <w:t xml:space="preserve">CAPITOLUL VII </w:t>
      </w:r>
      <w:r w:rsidRPr="00BA22D2">
        <w:rPr>
          <w:rFonts w:ascii="TimesNewRoman,Bold" w:hAnsi="TimesNewRoman,Bold"/>
          <w:b/>
          <w:snapToGrid w:val="0"/>
          <w:lang w:val="es-ES"/>
        </w:rPr>
        <w:t>DISPOZIŢII FINALE</w:t>
      </w:r>
    </w:p>
    <w:p w:rsidR="00F57AF0" w:rsidRPr="00BA22D2" w:rsidRDefault="00F57AF0" w:rsidP="00F57AF0">
      <w:pPr>
        <w:jc w:val="both"/>
        <w:rPr>
          <w:rFonts w:ascii="TimesNewRoman,Bold" w:hAnsi="TimesNewRoman,Bold"/>
          <w:b/>
          <w:snapToGrid w:val="0"/>
          <w:lang w:val="es-ES"/>
        </w:rPr>
      </w:pPr>
    </w:p>
    <w:p w:rsidR="00F57AF0" w:rsidRPr="00BA22D2" w:rsidRDefault="00F57AF0" w:rsidP="00F57AF0">
      <w:pPr>
        <w:jc w:val="both"/>
        <w:rPr>
          <w:rFonts w:ascii="TimesNewRoman,Bold" w:hAnsi="TimesNewRoman,Bold"/>
          <w:b/>
          <w:snapToGrid w:val="0"/>
          <w:lang w:val="es-ES"/>
        </w:rPr>
      </w:pPr>
    </w:p>
    <w:p w:rsidR="00F57AF0" w:rsidRPr="00BA22D2" w:rsidRDefault="00F57AF0" w:rsidP="00F57AF0">
      <w:pPr>
        <w:jc w:val="both"/>
        <w:rPr>
          <w:rFonts w:ascii="TimesNewRoman,Bold" w:hAnsi="TimesNewRoman,Bold"/>
          <w:b/>
          <w:snapToGrid w:val="0"/>
          <w:lang w:val="es-ES"/>
        </w:rPr>
      </w:pPr>
    </w:p>
    <w:p w:rsidR="00F57AF0" w:rsidRPr="00BA22D2" w:rsidRDefault="00F57AF0" w:rsidP="00F57AF0">
      <w:pPr>
        <w:jc w:val="both"/>
        <w:rPr>
          <w:rFonts w:ascii="TimesNewRoman,Bold" w:hAnsi="TimesNewRoman,Bold"/>
          <w:b/>
          <w:snapToGrid w:val="0"/>
          <w:lang w:val="es-ES"/>
        </w:rPr>
      </w:pPr>
    </w:p>
    <w:p w:rsidR="00F57AF0" w:rsidRPr="00BA22D2" w:rsidRDefault="00F57AF0" w:rsidP="00F57AF0">
      <w:pPr>
        <w:jc w:val="both"/>
        <w:rPr>
          <w:rFonts w:ascii="TimesNewRoman,Bold" w:hAnsi="TimesNewRoman,Bold"/>
          <w:b/>
          <w:snapToGrid w:val="0"/>
          <w:lang w:val="es-ES"/>
        </w:rPr>
      </w:pPr>
    </w:p>
    <w:p w:rsidR="00F57AF0" w:rsidRPr="00BA22D2" w:rsidRDefault="00F57AF0" w:rsidP="00F57AF0">
      <w:pPr>
        <w:jc w:val="both"/>
        <w:rPr>
          <w:rFonts w:ascii="TimesNewRoman,Bold" w:hAnsi="TimesNewRoman,Bold"/>
          <w:b/>
          <w:snapToGrid w:val="0"/>
          <w:lang w:val="es-ES"/>
        </w:rPr>
      </w:pPr>
    </w:p>
    <w:p w:rsidR="00F57AF0" w:rsidRPr="00BA22D2" w:rsidRDefault="00F57AF0" w:rsidP="00F57AF0">
      <w:pPr>
        <w:rPr>
          <w:rFonts w:ascii="TimesNewRoman" w:hAnsi="TimesNewRoman"/>
          <w:snapToGrid w:val="0"/>
          <w:lang w:val="es-ES"/>
        </w:rPr>
      </w:pPr>
    </w:p>
    <w:p w:rsidR="00F57AF0" w:rsidRPr="00BA22D2" w:rsidRDefault="00F57AF0" w:rsidP="00F57AF0">
      <w:pPr>
        <w:jc w:val="center"/>
        <w:rPr>
          <w:rFonts w:ascii="TimesNewRoman,Bold" w:hAnsi="TimesNewRoman,Bold"/>
          <w:b/>
          <w:snapToGrid w:val="0"/>
          <w:lang w:val="es-ES"/>
        </w:rPr>
      </w:pPr>
      <w:r w:rsidRPr="00BA22D2">
        <w:rPr>
          <w:rFonts w:ascii="TimesNewRoman,Bold" w:hAnsi="TimesNewRoman,Bold"/>
          <w:b/>
          <w:snapToGrid w:val="0"/>
          <w:lang w:val="es-ES"/>
        </w:rPr>
        <w:lastRenderedPageBreak/>
        <w:t xml:space="preserve">REGULAMENT DE ORGANIZARE ŞI FUNCŢIONARE AL CONSILIULUI LOCAL AL </w:t>
      </w:r>
      <w:r>
        <w:rPr>
          <w:rFonts w:ascii="TimesNewRoman,Bold" w:hAnsi="TimesNewRoman,Bold"/>
          <w:b/>
          <w:snapToGrid w:val="0"/>
          <w:lang w:val="es-ES"/>
        </w:rPr>
        <w:t>COMUNEI NOCRICH</w:t>
      </w:r>
    </w:p>
    <w:p w:rsidR="00F57AF0" w:rsidRPr="00BA22D2" w:rsidRDefault="00F57AF0" w:rsidP="00F57AF0">
      <w:pPr>
        <w:jc w:val="both"/>
        <w:rPr>
          <w:rFonts w:ascii="TimesNewRoman,Bold" w:hAnsi="TimesNewRoman,Bold"/>
          <w:b/>
          <w:snapToGrid w:val="0"/>
          <w:sz w:val="28"/>
          <w:lang w:val="es-ES"/>
        </w:rPr>
      </w:pPr>
    </w:p>
    <w:p w:rsidR="00F57AF0" w:rsidRDefault="00F57AF0" w:rsidP="00F57AF0">
      <w:pPr>
        <w:jc w:val="center"/>
        <w:rPr>
          <w:rFonts w:ascii="TimesNewRoman,Bold" w:hAnsi="TimesNewRoman,Bold"/>
          <w:b/>
          <w:snapToGrid w:val="0"/>
          <w:lang w:val="es-ES"/>
        </w:rPr>
      </w:pPr>
      <w:r w:rsidRPr="00BA22D2">
        <w:rPr>
          <w:rFonts w:ascii="TimesNewRoman" w:hAnsi="TimesNewRoman"/>
          <w:snapToGrid w:val="0"/>
          <w:lang w:val="es-ES"/>
        </w:rPr>
        <w:t xml:space="preserve">CAPITOLUL I </w:t>
      </w:r>
      <w:r w:rsidRPr="00BA22D2">
        <w:rPr>
          <w:rFonts w:ascii="TimesNewRoman,Bold" w:hAnsi="TimesNewRoman,Bold"/>
          <w:b/>
          <w:snapToGrid w:val="0"/>
          <w:lang w:val="es-ES"/>
        </w:rPr>
        <w:t>CONSTITUIREA CONSILIULUI LOCAL</w:t>
      </w:r>
    </w:p>
    <w:p w:rsidR="00F57AF0" w:rsidRDefault="00F57AF0" w:rsidP="00F57AF0">
      <w:pPr>
        <w:rPr>
          <w:rFonts w:ascii="TimesNewRoman,Bold" w:hAnsi="TimesNewRoman,Bold"/>
          <w:b/>
          <w:snapToGrid w:val="0"/>
          <w:lang w:val="es-ES"/>
        </w:rPr>
      </w:pPr>
    </w:p>
    <w:p w:rsidR="00F57AF0" w:rsidRPr="00BA22D2" w:rsidRDefault="00F57AF0" w:rsidP="00F57AF0">
      <w:pPr>
        <w:jc w:val="center"/>
        <w:rPr>
          <w:rFonts w:ascii="TimesNewRoman,Bold" w:hAnsi="TimesNewRoman,Bold"/>
          <w:b/>
          <w:snapToGrid w:val="0"/>
          <w:lang w:val="es-ES"/>
        </w:rPr>
      </w:pPr>
    </w:p>
    <w:p w:rsidR="00F57AF0" w:rsidRPr="0045016C" w:rsidRDefault="00F57AF0" w:rsidP="00F57AF0">
      <w:pPr>
        <w:rPr>
          <w:snapToGrid w:val="0"/>
          <w:lang w:val="es-ES"/>
        </w:rPr>
      </w:pPr>
      <w:r>
        <w:rPr>
          <w:snapToGrid w:val="0"/>
          <w:lang w:val="es-ES"/>
        </w:rPr>
        <w:t>ART.1.</w:t>
      </w:r>
    </w:p>
    <w:p w:rsidR="00F57AF0" w:rsidRPr="0045016C" w:rsidRDefault="00F57AF0" w:rsidP="00F57AF0">
      <w:pPr>
        <w:rPr>
          <w:snapToGrid w:val="0"/>
          <w:lang w:val="es-ES"/>
        </w:rPr>
      </w:pPr>
      <w:r w:rsidRPr="0045016C">
        <w:rPr>
          <w:snapToGrid w:val="0"/>
          <w:lang w:val="es-ES"/>
        </w:rPr>
        <w:t>(1)Consiliul Local al Comunei Nocrich este ales prin vot universal, egal, direct, secret şi liber exprimat de către cetăţenii cu drept de vot din comuna Nocrich, în condiţiile stabilite de legea 67/2004 privind alegerea autoritîţilor administraţiei publice locale, republicată, cu modificările şi completările ulterioare.</w:t>
      </w:r>
    </w:p>
    <w:p w:rsidR="00F57AF0" w:rsidRPr="0045016C" w:rsidRDefault="00F57AF0" w:rsidP="00F57AF0">
      <w:pPr>
        <w:rPr>
          <w:snapToGrid w:val="0"/>
        </w:rPr>
      </w:pPr>
      <w:r w:rsidRPr="0045016C">
        <w:rPr>
          <w:snapToGrid w:val="0"/>
        </w:rPr>
        <w:t>(2) Numărul membrilor fiecărui consiliu local se stabileşte prin Ordin al Prefectului, emis în baza prevederilor art.29 alin.1 din legea 215/2001, în funcţie de numărul locuitorilor comunei, oraşului sau municipiului, raportat la Institutul Naţional de Statistică la data de 1 ianuarie a anului în curs, sau după caz, la data de 1 iulie a anului care precedă alegerile. Astfel, în conformitate cu Ordinul Prefectului nr.83/2012 privind stabilirea numărului membrilor fiecărui consiliu local în vederea desfăşurării alegerilor locale din data de 10 iunie 2012, pentru Consiliul Local Nocrich s-a stabilit un număr de 13 consilieri locali.</w:t>
      </w:r>
    </w:p>
    <w:p w:rsidR="00F57AF0" w:rsidRPr="0045016C" w:rsidRDefault="00F57AF0" w:rsidP="00F57AF0">
      <w:pPr>
        <w:rPr>
          <w:snapToGrid w:val="0"/>
          <w:lang w:val="es-ES"/>
        </w:rPr>
      </w:pPr>
      <w:r w:rsidRPr="0045016C">
        <w:rPr>
          <w:snapToGrid w:val="0"/>
          <w:lang w:val="es-ES"/>
        </w:rPr>
        <w:t xml:space="preserve"> (3) În conformitate cu prevederile art. 30 din Legea nr. 215/2001 republicată privind administraţia publică locală, prefectul convoacă consiliul local în şedinţa de constituire în termen de 20 zile de la data desfăşurării alegerilor, după îndeplinirea prevederilor art.38 alin.1 din legea 334/2006 modificată prin OUG 66/2008 conform cărora în termen de 15 zile de la data desfăşurării alegerilor mandatarul financiar este obligat sî depună la autoritatea electoral permanentă un raport detaliat al veniturilor şi cheltuielilor electorale, pentru fiecare partid politic, alianţă politică, alianţă electoral, organizaţie a cetăţenilor români aparţinând minorităţilor naţionale sau candidat independent.</w:t>
      </w:r>
    </w:p>
    <w:p w:rsidR="00F57AF0" w:rsidRPr="0045016C" w:rsidRDefault="00F57AF0" w:rsidP="00F57AF0">
      <w:pPr>
        <w:rPr>
          <w:snapToGrid w:val="0"/>
          <w:lang w:val="es-ES"/>
        </w:rPr>
      </w:pPr>
      <w:r w:rsidRPr="0045016C">
        <w:rPr>
          <w:snapToGrid w:val="0"/>
          <w:lang w:val="es-ES"/>
        </w:rPr>
        <w:t>(4) Şedinţa este legal constituită dacă participă cel puţin două treimi din numărul consilierilor declaraţi aleşi. În cazul în care un se poate asegura această majoritate, şedinţa se va organiza, în aceleaşi condiţii, peste 3 zile, la convocarea prefectului. Dacă nici la a doua convocare reuniunea un este legal constituită, se va proceda la o nouă convocare de către prefect, peste alte 3 zilee, în aceleaşi condiţii.</w:t>
      </w:r>
    </w:p>
    <w:p w:rsidR="00F57AF0" w:rsidRPr="0045016C" w:rsidRDefault="00F57AF0" w:rsidP="00F57AF0">
      <w:pPr>
        <w:rPr>
          <w:snapToGrid w:val="0"/>
          <w:lang w:val="es-ES"/>
        </w:rPr>
      </w:pPr>
      <w:r w:rsidRPr="0045016C">
        <w:rPr>
          <w:snapToGrid w:val="0"/>
          <w:lang w:val="es-ES"/>
        </w:rPr>
        <w:t>(5) În situaţia în care consiliul local un se poate reuni nici la această  ultimă convocare, din causa absenţei, fără motive temeinice, a consilierilor, prefectul va declara vacante, prin ordin, locurilee consilierilor aleşi care au lipsit nemotivat de la cele 3 convocări anterioare, dacă aceştia un pot fi înlocuiţi de supleanţii înscrişi pe listele de candidaţi respective, organizându-se alegeri pentru completare, în termen de 30 de zile, în condiţiile legii.</w:t>
      </w:r>
    </w:p>
    <w:p w:rsidR="00F57AF0" w:rsidRPr="0045016C" w:rsidRDefault="00F57AF0" w:rsidP="00F57AF0">
      <w:pPr>
        <w:rPr>
          <w:snapToGrid w:val="0"/>
          <w:lang w:val="es-ES"/>
        </w:rPr>
      </w:pPr>
      <w:r w:rsidRPr="0045016C">
        <w:rPr>
          <w:snapToGrid w:val="0"/>
          <w:lang w:val="es-ES"/>
        </w:rPr>
        <w:t>(6) Ordinul prefectului prin care se declară vacante locurile consilierilor carea u lipsit nemotivat poate fi atacat de cei în cauză la instanţa de contencios administrativ, în termen de 5 zile de la comunicare. Hotărârea instanţei este definitivă şi irevocabilă.</w:t>
      </w:r>
    </w:p>
    <w:p w:rsidR="00F57AF0" w:rsidRPr="0045016C" w:rsidRDefault="00F57AF0" w:rsidP="00F57AF0">
      <w:pPr>
        <w:rPr>
          <w:snapToGrid w:val="0"/>
          <w:lang w:val="es-ES"/>
        </w:rPr>
      </w:pPr>
      <w:r w:rsidRPr="0045016C">
        <w:rPr>
          <w:snapToGrid w:val="0"/>
          <w:lang w:val="es-ES"/>
        </w:rPr>
        <w:t>(7) Absenţa consilierilor de la şedinţa de constituiré este considerată motivată dacă se face dovada că aceasta a intervenit din cauza unei boli care a necesitat spitalizarea sau a afăcut imposibilă prezenţa acestora, a unei deplasări în străinătate în interés de serviciu sau a unor evenimente de forţă majoră.</w:t>
      </w:r>
    </w:p>
    <w:p w:rsidR="00F57AF0" w:rsidRPr="0045016C" w:rsidRDefault="00F57AF0" w:rsidP="00F57AF0">
      <w:pPr>
        <w:rPr>
          <w:snapToGrid w:val="0"/>
          <w:lang w:val="es-ES"/>
        </w:rPr>
      </w:pPr>
      <w:r w:rsidRPr="0045016C">
        <w:rPr>
          <w:snapToGrid w:val="0"/>
          <w:lang w:val="es-ES"/>
        </w:rPr>
        <w:t>(8) La şedinţa de constituire legal întrunită poate participa şi primarul care a fost declarat ales, chiar dacă procedura de validare a mandatului acestuia nu a fost finalizată.</w:t>
      </w:r>
    </w:p>
    <w:p w:rsidR="00F57AF0" w:rsidRDefault="00F57AF0" w:rsidP="00F57AF0">
      <w:pPr>
        <w:rPr>
          <w:snapToGrid w:val="0"/>
          <w:lang w:val="es-ES"/>
        </w:rPr>
      </w:pPr>
    </w:p>
    <w:p w:rsidR="00F57AF0" w:rsidRPr="0045016C" w:rsidRDefault="00F57AF0" w:rsidP="00F57AF0">
      <w:pPr>
        <w:rPr>
          <w:snapToGrid w:val="0"/>
          <w:lang w:val="es-ES"/>
        </w:rPr>
      </w:pPr>
      <w:r>
        <w:rPr>
          <w:snapToGrid w:val="0"/>
          <w:lang w:val="es-ES"/>
        </w:rPr>
        <w:lastRenderedPageBreak/>
        <w:t>ART.2.</w:t>
      </w:r>
    </w:p>
    <w:p w:rsidR="00F57AF0" w:rsidRPr="0045016C" w:rsidRDefault="00F57AF0" w:rsidP="00F57AF0">
      <w:pPr>
        <w:rPr>
          <w:snapToGrid w:val="0"/>
          <w:lang w:val="es-ES"/>
        </w:rPr>
      </w:pPr>
      <w:r w:rsidRPr="0045016C">
        <w:rPr>
          <w:snapToGrid w:val="0"/>
          <w:lang w:val="es-ES"/>
        </w:rPr>
        <w:t>(1) Şedinţa de constituire este deschisă de prefect sau de reprezentantul acestuia, care îl invită pe cel mai în vârstă dintre consilieri, precum şi pe cei 2 asistenţi ai acestuia (cei mai tineri dintre consilieri) să preia conducerea lucrărilor şedinţei.</w:t>
      </w:r>
    </w:p>
    <w:p w:rsidR="00F57AF0" w:rsidRPr="0045016C" w:rsidRDefault="00F57AF0" w:rsidP="00F57AF0">
      <w:pPr>
        <w:rPr>
          <w:snapToGrid w:val="0"/>
          <w:lang w:val="es-ES"/>
        </w:rPr>
      </w:pPr>
      <w:r w:rsidRPr="0045016C">
        <w:rPr>
          <w:snapToGrid w:val="0"/>
          <w:lang w:val="es-ES"/>
        </w:rPr>
        <w:t>(2) După preluarea conducerii şedinţei se ia o pauză, în timpul căreia se constituie grupurile de consilieri, iar secretarul unităţii administrativ-teritoriale prezintă preşedintelui de vârstă şi asistenţilor acestuia dosarele consilierilor declaraţi aleşi, inclusiv ale supleanţilor de pe listă, înaintate de biroul electoral de circumscripţie. Dosarele pot fi însoţite de opţiunile scrise ale consilierilor aleşi ce ocupă funcţii care devin, potrivit legii, incompatibile cu exercitarea mandatului de consilier.</w:t>
      </w:r>
    </w:p>
    <w:p w:rsidR="00F57AF0" w:rsidRPr="0045016C" w:rsidRDefault="00F57AF0" w:rsidP="00F57AF0">
      <w:pPr>
        <w:rPr>
          <w:snapToGrid w:val="0"/>
          <w:lang w:val="es-ES"/>
        </w:rPr>
      </w:pPr>
      <w:r w:rsidRPr="0045016C">
        <w:rPr>
          <w:snapToGrid w:val="0"/>
          <w:lang w:val="es-ES"/>
        </w:rPr>
        <w:t>(3) Consilierii se pot constitui în grupuri, în funcţie de partidele sau alianţele politice pe ale căror liste au fost aleşi, dacă sunt în număr de cel puţin 3.</w:t>
      </w:r>
    </w:p>
    <w:p w:rsidR="00F57AF0" w:rsidRPr="0045016C" w:rsidRDefault="00F57AF0" w:rsidP="00F57AF0">
      <w:pPr>
        <w:rPr>
          <w:snapToGrid w:val="0"/>
          <w:lang w:val="es-ES"/>
        </w:rPr>
      </w:pPr>
      <w:r w:rsidRPr="0045016C">
        <w:rPr>
          <w:snapToGrid w:val="0"/>
          <w:lang w:val="es-ES"/>
        </w:rPr>
        <w:t>(4) Consilierii care nu îndeplinesc condiţiile prevăzute la alin.3 pot constitui un grup prin asociere.</w:t>
      </w:r>
    </w:p>
    <w:p w:rsidR="00F57AF0" w:rsidRPr="0045016C" w:rsidRDefault="00F57AF0" w:rsidP="00F57AF0">
      <w:pPr>
        <w:rPr>
          <w:snapToGrid w:val="0"/>
          <w:lang w:val="es-ES"/>
        </w:rPr>
      </w:pPr>
      <w:r w:rsidRPr="0045016C">
        <w:rPr>
          <w:snapToGrid w:val="0"/>
          <w:lang w:val="es-ES"/>
        </w:rPr>
        <w:t>(5) Grupul de consilieri este condus de un lider, ales prin votul deschis al majorităţii membrilor grupului.</w:t>
      </w:r>
    </w:p>
    <w:p w:rsidR="00F57AF0" w:rsidRPr="0045016C" w:rsidRDefault="00F57AF0" w:rsidP="00F57AF0">
      <w:pPr>
        <w:rPr>
          <w:snapToGrid w:val="0"/>
          <w:lang w:val="es-ES"/>
        </w:rPr>
      </w:pPr>
      <w:r w:rsidRPr="0045016C">
        <w:rPr>
          <w:snapToGrid w:val="0"/>
          <w:lang w:val="es-ES"/>
        </w:rPr>
        <w:t>(6) Prevederile referitoare la grupurile de consilieri se aplică şi consilierilor independenţi.</w:t>
      </w:r>
    </w:p>
    <w:p w:rsidR="00F57AF0" w:rsidRPr="0045016C" w:rsidRDefault="00F57AF0" w:rsidP="00F57AF0">
      <w:pPr>
        <w:rPr>
          <w:snapToGrid w:val="0"/>
          <w:lang w:val="es-ES"/>
        </w:rPr>
      </w:pPr>
      <w:r w:rsidRPr="0045016C">
        <w:rPr>
          <w:snapToGrid w:val="0"/>
          <w:lang w:val="es-ES"/>
        </w:rPr>
        <w:t>(7) Consilierii nu pot forma grupuri în numele unor partide care nu au participat la alegeri sau care nu au întrunit numărul de voturi necesar pentru a intra în consiliu cu cel puţin un consilier.</w:t>
      </w:r>
    </w:p>
    <w:p w:rsidR="00F57AF0" w:rsidRPr="0045016C" w:rsidRDefault="00F57AF0" w:rsidP="00F57AF0">
      <w:pPr>
        <w:rPr>
          <w:snapToGrid w:val="0"/>
          <w:lang w:val="es-ES"/>
        </w:rPr>
      </w:pPr>
      <w:r w:rsidRPr="0045016C">
        <w:rPr>
          <w:snapToGrid w:val="0"/>
          <w:lang w:val="es-ES"/>
        </w:rPr>
        <w:t xml:space="preserve">(8) În cazul fuzionării, două sau mai multe partide, care sunt reprezentate în consiliu, sau care au deja constituite grupuri, pot forma un grup distinct. </w:t>
      </w:r>
    </w:p>
    <w:p w:rsidR="00F57AF0" w:rsidRPr="0045016C" w:rsidRDefault="00F57AF0" w:rsidP="00F57AF0">
      <w:pPr>
        <w:rPr>
          <w:snapToGrid w:val="0"/>
          <w:lang w:val="es-ES"/>
        </w:rPr>
      </w:pPr>
      <w:r w:rsidRPr="0045016C">
        <w:rPr>
          <w:snapToGrid w:val="0"/>
          <w:lang w:val="es-ES"/>
        </w:rPr>
        <w:t>(9) În cazul în care procedura de validare a mandatului primarului a fost finalizată, iar acesta a candidat şi pentru funcţia de consilier şi a obţinut mandatul, dosarul va fi însoţit de opţiunea scrisă pentru una din cele două funcţii.</w:t>
      </w:r>
    </w:p>
    <w:p w:rsidR="00F57AF0" w:rsidRPr="0045016C" w:rsidRDefault="00F57AF0" w:rsidP="00F57AF0">
      <w:pPr>
        <w:rPr>
          <w:snapToGrid w:val="0"/>
          <w:lang w:val="es-ES"/>
        </w:rPr>
      </w:pPr>
      <w:r w:rsidRPr="0045016C">
        <w:rPr>
          <w:snapToGrid w:val="0"/>
          <w:lang w:val="es-ES"/>
        </w:rPr>
        <w:t>(10) La şedinţa de constituire a noului consiliu local vor fi invitaţi consilierii din mandatul anterior şi primarul a cărui mandat a expirat.</w:t>
      </w:r>
    </w:p>
    <w:p w:rsidR="00F57AF0" w:rsidRPr="0045016C" w:rsidRDefault="00F57AF0" w:rsidP="00F57AF0">
      <w:pPr>
        <w:rPr>
          <w:snapToGrid w:val="0"/>
          <w:lang w:val="es-ES"/>
        </w:rPr>
      </w:pPr>
      <w:r>
        <w:rPr>
          <w:snapToGrid w:val="0"/>
          <w:lang w:val="es-ES"/>
        </w:rPr>
        <w:t>ART.3.</w:t>
      </w:r>
    </w:p>
    <w:p w:rsidR="00F57AF0" w:rsidRPr="0045016C" w:rsidRDefault="00F57AF0" w:rsidP="00F57AF0">
      <w:pPr>
        <w:rPr>
          <w:snapToGrid w:val="0"/>
          <w:lang w:val="es-ES"/>
        </w:rPr>
      </w:pPr>
      <w:r w:rsidRPr="0045016C">
        <w:rPr>
          <w:snapToGrid w:val="0"/>
          <w:lang w:val="es-ES"/>
        </w:rPr>
        <w:t>(1) La reluarea lucrărilor, pentru validarea mandatelor de consilieri, consilierii declaraţi aleşi vor alege prin vot deschis o comisie de validare alcătuită din 3-5 consilieri locali</w:t>
      </w:r>
      <w:r w:rsidRPr="0045016C">
        <w:rPr>
          <w:i/>
          <w:snapToGrid w:val="0"/>
          <w:lang w:val="es-ES"/>
        </w:rPr>
        <w:t xml:space="preserve">. </w:t>
      </w:r>
      <w:r w:rsidRPr="0045016C">
        <w:rPr>
          <w:snapToGrid w:val="0"/>
          <w:lang w:val="es-ES"/>
        </w:rPr>
        <w:t>Comisia funcţionează pe întreaga durată a mandatului consiliului, cu respectarea dispoziţiilor art.32 alin.3, 4 şi 5 din Legea nr.215/2001.</w:t>
      </w:r>
    </w:p>
    <w:p w:rsidR="00F57AF0" w:rsidRPr="0045016C" w:rsidRDefault="00F57AF0" w:rsidP="00F57AF0">
      <w:pPr>
        <w:rPr>
          <w:snapToGrid w:val="0"/>
          <w:lang w:val="es-ES"/>
        </w:rPr>
      </w:pPr>
      <w:r w:rsidRPr="0045016C">
        <w:rPr>
          <w:snapToGrid w:val="0"/>
          <w:lang w:val="es-ES"/>
        </w:rPr>
        <w:t>(2) Desemnarea candidaţilor pentru comisia de validare se face de către grupurile de consilieri constituite potrivit art.2 alin</w:t>
      </w:r>
      <w:proofErr w:type="gramStart"/>
      <w:r w:rsidRPr="0045016C">
        <w:rPr>
          <w:snapToGrid w:val="0"/>
          <w:lang w:val="es-ES"/>
        </w:rPr>
        <w:t>.(</w:t>
      </w:r>
      <w:proofErr w:type="gramEnd"/>
      <w:r w:rsidRPr="0045016C">
        <w:rPr>
          <w:snapToGrid w:val="0"/>
          <w:lang w:val="es-ES"/>
        </w:rPr>
        <w:t>2) şi următoarele.</w:t>
      </w:r>
    </w:p>
    <w:p w:rsidR="00F57AF0" w:rsidRPr="0045016C" w:rsidRDefault="00F57AF0" w:rsidP="00F57AF0">
      <w:pPr>
        <w:rPr>
          <w:snapToGrid w:val="0"/>
          <w:lang w:val="es-ES"/>
        </w:rPr>
      </w:pPr>
      <w:r w:rsidRPr="0045016C">
        <w:rPr>
          <w:snapToGrid w:val="0"/>
          <w:lang w:val="es-ES"/>
        </w:rPr>
        <w:t>(3) Alegerea membrilor comisiei de validare se face individual, prin votul majorităţii consilierilor prezenţi la şedinţa de constituire, iar rezultatul va fi consemnat în HOTÃRÂREA nr.1. Componenţa comisiei va reflecta, pe cât posibil, configuraţia politică a consiliului.</w:t>
      </w:r>
    </w:p>
    <w:p w:rsidR="00F57AF0" w:rsidRPr="0045016C" w:rsidRDefault="00F57AF0" w:rsidP="00F57AF0">
      <w:pPr>
        <w:rPr>
          <w:snapToGrid w:val="0"/>
          <w:lang w:val="es-ES"/>
        </w:rPr>
      </w:pPr>
      <w:r w:rsidRPr="0045016C">
        <w:rPr>
          <w:snapToGrid w:val="0"/>
          <w:lang w:val="es-ES"/>
        </w:rPr>
        <w:t>(4) Comisia de validare a mandatelor alege din rândul membrilor săi un preşedinte şi un secretar, cu respectarea procedurii de vot prevăzute la art.3 alin</w:t>
      </w:r>
      <w:proofErr w:type="gramStart"/>
      <w:r w:rsidRPr="0045016C">
        <w:rPr>
          <w:snapToGrid w:val="0"/>
          <w:lang w:val="es-ES"/>
        </w:rPr>
        <w:t>.(</w:t>
      </w:r>
      <w:proofErr w:type="gramEnd"/>
      <w:r w:rsidRPr="0045016C">
        <w:rPr>
          <w:snapToGrid w:val="0"/>
          <w:lang w:val="es-ES"/>
        </w:rPr>
        <w:t>3).</w:t>
      </w:r>
    </w:p>
    <w:p w:rsidR="00F57AF0" w:rsidRPr="0045016C" w:rsidRDefault="00F57AF0" w:rsidP="00F57AF0">
      <w:pPr>
        <w:rPr>
          <w:snapToGrid w:val="0"/>
          <w:lang w:val="es-ES"/>
        </w:rPr>
      </w:pPr>
      <w:r>
        <w:rPr>
          <w:snapToGrid w:val="0"/>
          <w:lang w:val="es-ES"/>
        </w:rPr>
        <w:t>ART.4.</w:t>
      </w:r>
    </w:p>
    <w:p w:rsidR="00F57AF0" w:rsidRPr="0045016C" w:rsidRDefault="00F57AF0" w:rsidP="00F57AF0">
      <w:pPr>
        <w:rPr>
          <w:snapToGrid w:val="0"/>
          <w:lang w:val="es-ES"/>
        </w:rPr>
      </w:pPr>
      <w:r w:rsidRPr="0045016C">
        <w:rPr>
          <w:snapToGrid w:val="0"/>
          <w:lang w:val="es-ES"/>
        </w:rPr>
        <w:t>(1) După alegerea comisiei de validare preşedintele dispune o nouă pauză, în timpul căreia va fi examinată de către comisie legalitatea alegerii fiecărui consilier, pe baza dosarelor prezentate de preşedintele de vârstă, şi se vor elabora propunerile de validare sau de invalidare a mandatelor. În acest scop se încheie un proces-verbal, conform modelului din Anexa nr.1 la regulamentul-cadru prevăzut în Ordonanţa Guvernului nr.35/2002.</w:t>
      </w:r>
    </w:p>
    <w:p w:rsidR="00F57AF0" w:rsidRPr="0045016C" w:rsidRDefault="00F57AF0" w:rsidP="00F57AF0">
      <w:pPr>
        <w:rPr>
          <w:snapToGrid w:val="0"/>
          <w:lang w:val="es-ES"/>
        </w:rPr>
      </w:pPr>
      <w:r w:rsidRPr="0045016C">
        <w:rPr>
          <w:snapToGrid w:val="0"/>
          <w:lang w:val="es-ES"/>
        </w:rPr>
        <w:lastRenderedPageBreak/>
        <w:t>(2) Dacă primarul, al cărui mandat a fost validat, a fost ales şi consilier şi optează pentru funcţia de primar sau dacă consilierii care deţin funcţii incompatibile optează în scris pentru renunţarea la funcţia de consilier, va fi examinat, în vederea validării, dosarul supleantului, respectiv supleanţilor de pe aceeaşi listă, în ordinea în care cei în cauză au fost înscrişi pe lista de candidaţi.</w:t>
      </w:r>
    </w:p>
    <w:p w:rsidR="00F57AF0" w:rsidRPr="0045016C" w:rsidRDefault="00F57AF0" w:rsidP="00F57AF0">
      <w:pPr>
        <w:rPr>
          <w:snapToGrid w:val="0"/>
          <w:lang w:val="es-ES"/>
        </w:rPr>
      </w:pPr>
      <w:r w:rsidRPr="0045016C">
        <w:rPr>
          <w:snapToGrid w:val="0"/>
          <w:lang w:val="es-ES"/>
        </w:rPr>
        <w:t>(3) Invalidarea alegerii unui consilier poate fi propusă de comisia de validare numai dacă aceasta a constatat că au fost încălcate condiţiile de eligibilitate stabilite expres prin lege sau dacă alegerea s-a făcut prin fraudă electorală constatată de către biroul electoral, potrivit legii. Invalidarea mandatului se va propune şi în cazurile prevăzute la alin</w:t>
      </w:r>
      <w:proofErr w:type="gramStart"/>
      <w:r w:rsidRPr="0045016C">
        <w:rPr>
          <w:snapToGrid w:val="0"/>
          <w:lang w:val="es-ES"/>
        </w:rPr>
        <w:t>.(</w:t>
      </w:r>
      <w:proofErr w:type="gramEnd"/>
      <w:r w:rsidRPr="0045016C">
        <w:rPr>
          <w:snapToGrid w:val="0"/>
          <w:lang w:val="es-ES"/>
        </w:rPr>
        <w:t>2).</w:t>
      </w:r>
    </w:p>
    <w:p w:rsidR="00F57AF0" w:rsidRPr="0045016C" w:rsidRDefault="00F57AF0" w:rsidP="00F57AF0">
      <w:pPr>
        <w:rPr>
          <w:snapToGrid w:val="0"/>
          <w:lang w:val="es-ES"/>
        </w:rPr>
      </w:pPr>
      <w:r w:rsidRPr="0045016C">
        <w:rPr>
          <w:snapToGrid w:val="0"/>
          <w:lang w:val="es-ES"/>
        </w:rPr>
        <w:t>(4) Consilierii care lipsesc motivat de la şedinţa de constituire pot fi validaţi sau invalidaţi în lipsă.</w:t>
      </w:r>
    </w:p>
    <w:p w:rsidR="00F57AF0" w:rsidRPr="0045016C" w:rsidRDefault="00F57AF0" w:rsidP="00F57AF0">
      <w:pPr>
        <w:rPr>
          <w:snapToGrid w:val="0"/>
          <w:lang w:val="es-ES"/>
        </w:rPr>
      </w:pPr>
      <w:r w:rsidRPr="0045016C">
        <w:rPr>
          <w:snapToGrid w:val="0"/>
          <w:lang w:val="es-ES"/>
        </w:rPr>
        <w:t xml:space="preserve">(5) În cazul în care, până la data validării, un candidat declarat ales nu mai face parte din partidul pe a cărui listă a fost ales, la cererea scrisă a partidului respectiv mandatul acestuia nu va fi validat urmând a fi validat primul supleant pe </w:t>
      </w:r>
      <w:proofErr w:type="gramStart"/>
      <w:r w:rsidRPr="0045016C">
        <w:rPr>
          <w:snapToGrid w:val="0"/>
          <w:lang w:val="es-ES"/>
        </w:rPr>
        <w:t>listă .</w:t>
      </w:r>
      <w:proofErr w:type="gramEnd"/>
    </w:p>
    <w:p w:rsidR="00F57AF0" w:rsidRPr="0045016C" w:rsidRDefault="00F57AF0" w:rsidP="00F57AF0">
      <w:pPr>
        <w:rPr>
          <w:snapToGrid w:val="0"/>
          <w:lang w:val="es-ES"/>
        </w:rPr>
      </w:pPr>
      <w:r w:rsidRPr="0045016C">
        <w:rPr>
          <w:snapToGrid w:val="0"/>
          <w:lang w:val="es-ES"/>
        </w:rPr>
        <w:t>ART.5.</w:t>
      </w:r>
    </w:p>
    <w:p w:rsidR="00F57AF0" w:rsidRPr="0045016C" w:rsidRDefault="00F57AF0" w:rsidP="00F57AF0">
      <w:pPr>
        <w:rPr>
          <w:snapToGrid w:val="0"/>
          <w:lang w:val="es-ES"/>
        </w:rPr>
      </w:pPr>
      <w:r w:rsidRPr="0045016C">
        <w:rPr>
          <w:snapToGrid w:val="0"/>
          <w:lang w:val="es-ES"/>
        </w:rPr>
        <w:t>(1) Validarea sau invalidarea mandatelor se face în ordine alfabetică, prin votul deschis al majorităţii consilierilor prezenţi la şedinţă. Persoana al cărei mandat este supus validării sau invalidării nu participă la vot.</w:t>
      </w:r>
    </w:p>
    <w:p w:rsidR="00F57AF0" w:rsidRPr="0045016C" w:rsidRDefault="00F57AF0" w:rsidP="00F57AF0">
      <w:pPr>
        <w:rPr>
          <w:snapToGrid w:val="0"/>
          <w:lang w:val="es-ES"/>
        </w:rPr>
      </w:pPr>
      <w:r w:rsidRPr="0045016C">
        <w:rPr>
          <w:snapToGrid w:val="0"/>
          <w:lang w:val="es-ES"/>
        </w:rPr>
        <w:t>(2) Rezultatul validării mandatelor se consemnează în HOTÃRÂREA nr.2 care se comunică de îndată consilierilor care au absentat motivat.</w:t>
      </w:r>
    </w:p>
    <w:p w:rsidR="00F57AF0" w:rsidRPr="0045016C" w:rsidRDefault="00F57AF0" w:rsidP="00F57AF0">
      <w:pPr>
        <w:rPr>
          <w:snapToGrid w:val="0"/>
          <w:lang w:val="es-ES"/>
        </w:rPr>
      </w:pPr>
      <w:r w:rsidRPr="0045016C">
        <w:rPr>
          <w:snapToGrid w:val="0"/>
          <w:lang w:val="es-ES"/>
        </w:rPr>
        <w:t>(3) Hotărârea de validare sau invalidare a mandatelor poate fi atacată de cei interesaţi la instanţa de contencios administrativ în termen de 5 zile de la adoptarea sau de la comunicare, în cazul celor absenţi de la şedinţă.</w:t>
      </w:r>
    </w:p>
    <w:p w:rsidR="00F57AF0" w:rsidRPr="0045016C" w:rsidRDefault="00F57AF0" w:rsidP="00F57AF0">
      <w:pPr>
        <w:rPr>
          <w:snapToGrid w:val="0"/>
          <w:lang w:val="es-ES"/>
        </w:rPr>
      </w:pPr>
      <w:r w:rsidRPr="0045016C">
        <w:rPr>
          <w:snapToGrid w:val="0"/>
          <w:lang w:val="es-ES"/>
        </w:rPr>
        <w:t>ART.6.</w:t>
      </w:r>
    </w:p>
    <w:p w:rsidR="00F57AF0" w:rsidRPr="0045016C" w:rsidRDefault="00F57AF0" w:rsidP="00F57AF0">
      <w:pPr>
        <w:rPr>
          <w:snapToGrid w:val="0"/>
          <w:lang w:val="es-ES"/>
        </w:rPr>
      </w:pPr>
      <w:r w:rsidRPr="0045016C">
        <w:rPr>
          <w:snapToGrid w:val="0"/>
          <w:lang w:val="es-ES"/>
        </w:rPr>
        <w:t>(1) După validarea mandatelor a cel puţin două treimi din numărul de consilieri se va proceda la depunerea jurământului prevăzut de art.34 din Legea nr.215/2001.</w:t>
      </w:r>
    </w:p>
    <w:p w:rsidR="00F57AF0" w:rsidRPr="0045016C" w:rsidRDefault="00F57AF0" w:rsidP="00F57AF0">
      <w:pPr>
        <w:rPr>
          <w:snapToGrid w:val="0"/>
          <w:lang w:val="es-ES"/>
        </w:rPr>
      </w:pPr>
      <w:r w:rsidRPr="0045016C">
        <w:rPr>
          <w:snapToGrid w:val="0"/>
          <w:lang w:val="es-ES"/>
        </w:rPr>
        <w:t>(2) Jurământul se depune după următoarea procedură: secretarul unităţii administrativ-teritoriale va da citire jurământului după care consilierii validaţi se vor prezenta, în ordine alfabetică, în faţa unei mese special amenajate, pe care se află Constituţia şi Biblia. Consilierul va pune mâna stângă atât pe Constituţie cât şi, dacă este cazul, pe Biblie, va pronunţa cuvântul “jur”, după care va semna jurământul de credinţă în 2 exemplare. Un exemplar se păstrează la dosarul de validare, iar al doilea se înmânează consilierului.</w:t>
      </w:r>
    </w:p>
    <w:p w:rsidR="00F57AF0" w:rsidRPr="0045016C" w:rsidRDefault="00F57AF0" w:rsidP="00F57AF0">
      <w:pPr>
        <w:rPr>
          <w:snapToGrid w:val="0"/>
          <w:lang w:val="es-ES"/>
        </w:rPr>
      </w:pPr>
      <w:r w:rsidRPr="0045016C">
        <w:rPr>
          <w:snapToGrid w:val="0"/>
          <w:lang w:val="es-ES"/>
        </w:rPr>
        <w:t xml:space="preserve">(3) Consilierii care refuză să depună jurământul sunt consideraţi demisionaţI de drept, aceasta consemnându-se în procesul-verbal al şedinţei, urmând să se supună validării mandatul primului supleant de pe listă, dacă până la validarea mandatului partidele politice sau alianţele politice confirmă în scris apartenenţa la partid a consilierului în </w:t>
      </w:r>
      <w:proofErr w:type="gramStart"/>
      <w:r w:rsidRPr="0045016C">
        <w:rPr>
          <w:snapToGrid w:val="0"/>
          <w:lang w:val="es-ES"/>
        </w:rPr>
        <w:t>cauză .</w:t>
      </w:r>
      <w:proofErr w:type="gramEnd"/>
    </w:p>
    <w:p w:rsidR="00F57AF0" w:rsidRPr="0045016C" w:rsidRDefault="00F57AF0" w:rsidP="00F57AF0">
      <w:pPr>
        <w:rPr>
          <w:snapToGrid w:val="0"/>
          <w:lang w:val="es-ES"/>
        </w:rPr>
      </w:pPr>
      <w:r w:rsidRPr="0045016C">
        <w:rPr>
          <w:snapToGrid w:val="0"/>
          <w:lang w:val="es-ES"/>
        </w:rPr>
        <w:t>(4) După depunerea jurământului de către cel puţin două treimi din numărul membrilor consiliului local preşedintele de vârstă declară consiliul legal constituit.</w:t>
      </w:r>
    </w:p>
    <w:p w:rsidR="00F57AF0" w:rsidRPr="0045016C" w:rsidRDefault="00F57AF0" w:rsidP="00F57AF0">
      <w:pPr>
        <w:rPr>
          <w:snapToGrid w:val="0"/>
          <w:lang w:val="es-ES"/>
        </w:rPr>
      </w:pPr>
      <w:r w:rsidRPr="0045016C">
        <w:rPr>
          <w:snapToGrid w:val="0"/>
          <w:lang w:val="es-ES"/>
        </w:rPr>
        <w:t>Declararea consiliului ca legal constituit se constată prin HOTÃRÂREA nr. 3.</w:t>
      </w:r>
    </w:p>
    <w:p w:rsidR="00F57AF0" w:rsidRPr="0045016C" w:rsidRDefault="00F57AF0" w:rsidP="00F57AF0">
      <w:pPr>
        <w:rPr>
          <w:snapToGrid w:val="0"/>
          <w:lang w:val="es-ES"/>
        </w:rPr>
      </w:pPr>
    </w:p>
    <w:p w:rsidR="00F57AF0" w:rsidRPr="0045016C" w:rsidRDefault="00F57AF0" w:rsidP="00F57AF0">
      <w:pPr>
        <w:rPr>
          <w:b/>
          <w:snapToGrid w:val="0"/>
          <w:lang w:val="es-ES"/>
        </w:rPr>
      </w:pPr>
      <w:r w:rsidRPr="0045016C">
        <w:rPr>
          <w:b/>
          <w:snapToGrid w:val="0"/>
          <w:lang w:val="es-ES"/>
        </w:rPr>
        <w:t>CAPITOLUL II</w:t>
      </w:r>
      <w:r>
        <w:rPr>
          <w:b/>
          <w:snapToGrid w:val="0"/>
          <w:lang w:val="es-ES"/>
        </w:rPr>
        <w:t xml:space="preserve"> </w:t>
      </w:r>
      <w:r w:rsidRPr="0045016C">
        <w:rPr>
          <w:b/>
          <w:snapToGrid w:val="0"/>
          <w:lang w:val="es-ES"/>
        </w:rPr>
        <w:t xml:space="preserve"> ORGANIZAREA CONSILIULUI LOCAL</w:t>
      </w:r>
    </w:p>
    <w:p w:rsidR="00F57AF0" w:rsidRPr="0045016C" w:rsidRDefault="00F57AF0" w:rsidP="00F57AF0">
      <w:pPr>
        <w:rPr>
          <w:snapToGrid w:val="0"/>
          <w:lang w:val="es-ES"/>
        </w:rPr>
      </w:pPr>
    </w:p>
    <w:p w:rsidR="00F57AF0" w:rsidRPr="0045016C" w:rsidRDefault="00F57AF0" w:rsidP="00F57AF0">
      <w:pPr>
        <w:rPr>
          <w:b/>
          <w:i/>
          <w:snapToGrid w:val="0"/>
          <w:lang w:val="es-ES"/>
        </w:rPr>
      </w:pPr>
      <w:r w:rsidRPr="0045016C">
        <w:rPr>
          <w:b/>
          <w:i/>
          <w:snapToGrid w:val="0"/>
          <w:lang w:val="es-ES"/>
        </w:rPr>
        <w:t>SECŢIUNEA 1 Preşedintele de şedinţă</w:t>
      </w:r>
    </w:p>
    <w:p w:rsidR="00F57AF0" w:rsidRPr="0045016C" w:rsidRDefault="00F57AF0" w:rsidP="00F57AF0">
      <w:pPr>
        <w:rPr>
          <w:b/>
          <w:snapToGrid w:val="0"/>
          <w:lang w:val="es-ES"/>
        </w:rPr>
      </w:pPr>
      <w:r w:rsidRPr="0045016C">
        <w:rPr>
          <w:b/>
          <w:snapToGrid w:val="0"/>
          <w:lang w:val="es-ES"/>
        </w:rPr>
        <w:t>ART.7.</w:t>
      </w:r>
    </w:p>
    <w:p w:rsidR="00F57AF0" w:rsidRPr="0045016C" w:rsidRDefault="00F57AF0" w:rsidP="00F57AF0">
      <w:pPr>
        <w:rPr>
          <w:snapToGrid w:val="0"/>
        </w:rPr>
      </w:pPr>
      <w:r w:rsidRPr="0045016C">
        <w:rPr>
          <w:snapToGrid w:val="0"/>
        </w:rPr>
        <w:t>(1)</w:t>
      </w:r>
      <w:r w:rsidRPr="0045016C">
        <w:rPr>
          <w:snapToGrid w:val="0"/>
          <w:lang w:val="es-ES"/>
        </w:rPr>
        <w:t xml:space="preserve">După declararea consiliului local ca legal constituit, consiliul local alege dintre membrii săi, prin hotărâre adoptată cu votul deschis al majorităţii consilierilor locali </w:t>
      </w:r>
      <w:r w:rsidRPr="0045016C">
        <w:rPr>
          <w:snapToGrid w:val="0"/>
        </w:rPr>
        <w:t xml:space="preserve">în </w:t>
      </w:r>
      <w:r w:rsidRPr="0045016C">
        <w:rPr>
          <w:snapToGrid w:val="0"/>
        </w:rPr>
        <w:lastRenderedPageBreak/>
        <w:t>funcţie, un preşedinte de şedinţă, pe o perioadă de cel mult 3 luni, care va conduce şedinţele consiliului şi va semna hotărârile adoptate de acesta.</w:t>
      </w:r>
    </w:p>
    <w:p w:rsidR="00F57AF0" w:rsidRPr="0045016C" w:rsidRDefault="00F57AF0" w:rsidP="00F57AF0">
      <w:pPr>
        <w:rPr>
          <w:snapToGrid w:val="0"/>
          <w:lang w:val="es-ES"/>
        </w:rPr>
      </w:pPr>
      <w:r w:rsidRPr="0045016C">
        <w:rPr>
          <w:snapToGrid w:val="0"/>
          <w:lang w:val="es-ES"/>
        </w:rPr>
        <w:t>(2) Consilierul local ales în condițiile alin</w:t>
      </w:r>
      <w:proofErr w:type="gramStart"/>
      <w:r w:rsidRPr="0045016C">
        <w:rPr>
          <w:snapToGrid w:val="0"/>
          <w:lang w:val="es-ES"/>
        </w:rPr>
        <w:t>.(</w:t>
      </w:r>
      <w:proofErr w:type="gramEnd"/>
      <w:r w:rsidRPr="0045016C">
        <w:rPr>
          <w:snapToGrid w:val="0"/>
          <w:lang w:val="es-ES"/>
        </w:rPr>
        <w:t>1) poate fi schimbat din funcție, la inițiativa  a cel puțin unei treimi din numărul consilierilor local, prin votul majorității consilierilor locali în funcție.</w:t>
      </w:r>
    </w:p>
    <w:p w:rsidR="00F57AF0" w:rsidRPr="0045016C" w:rsidRDefault="00F57AF0" w:rsidP="00F57AF0">
      <w:pPr>
        <w:rPr>
          <w:snapToGrid w:val="0"/>
          <w:lang w:val="es-ES"/>
        </w:rPr>
      </w:pPr>
      <w:r w:rsidRPr="0045016C">
        <w:rPr>
          <w:snapToGrid w:val="0"/>
          <w:lang w:val="es-ES"/>
        </w:rPr>
        <w:t>(3) După alegerea preşedintelui de şedinţă acesta preia conducerea lucrărilor consiliului.</w:t>
      </w:r>
    </w:p>
    <w:p w:rsidR="00F57AF0" w:rsidRPr="0045016C" w:rsidRDefault="00F57AF0" w:rsidP="00F57AF0">
      <w:pPr>
        <w:rPr>
          <w:snapToGrid w:val="0"/>
          <w:lang w:val="es-ES"/>
        </w:rPr>
      </w:pPr>
      <w:r w:rsidRPr="0045016C">
        <w:rPr>
          <w:snapToGrid w:val="0"/>
          <w:lang w:val="es-ES"/>
        </w:rPr>
        <w:t>(4) Rezultatul alegerii preşedintelui de şedinţă se consemnează în HOTÃRÂREA nr.4.</w:t>
      </w:r>
    </w:p>
    <w:p w:rsidR="00F57AF0" w:rsidRPr="0045016C" w:rsidRDefault="00F57AF0" w:rsidP="00F57AF0">
      <w:pPr>
        <w:rPr>
          <w:snapToGrid w:val="0"/>
          <w:lang w:val="es-ES"/>
        </w:rPr>
      </w:pPr>
      <w:r w:rsidRPr="0045016C">
        <w:rPr>
          <w:snapToGrid w:val="0"/>
          <w:lang w:val="es-ES"/>
        </w:rPr>
        <w:t>(5) Hotărârile nr.1-4 se semnează de preşedintele de vârstă şi de cei 2 asistenţi ai acestuia şi se contrasemnează de secretar. Aceste hotărâri au caracter constatator. Ele nu produc efecte juridice, neputând forma obiectul unor acţiuni în justiţie.</w:t>
      </w:r>
    </w:p>
    <w:p w:rsidR="00F57AF0" w:rsidRPr="0045016C" w:rsidRDefault="00F57AF0" w:rsidP="00F57AF0">
      <w:pPr>
        <w:rPr>
          <w:snapToGrid w:val="0"/>
          <w:lang w:val="es-ES"/>
        </w:rPr>
      </w:pPr>
      <w:r w:rsidRPr="0045016C">
        <w:rPr>
          <w:snapToGrid w:val="0"/>
          <w:lang w:val="es-ES"/>
        </w:rPr>
        <w:t>ART.8.</w:t>
      </w:r>
    </w:p>
    <w:p w:rsidR="00F57AF0" w:rsidRPr="0045016C" w:rsidRDefault="00F57AF0" w:rsidP="00F57AF0">
      <w:pPr>
        <w:rPr>
          <w:snapToGrid w:val="0"/>
          <w:lang w:val="es-ES"/>
        </w:rPr>
      </w:pPr>
      <w:r w:rsidRPr="0045016C">
        <w:rPr>
          <w:snapToGrid w:val="0"/>
          <w:lang w:val="es-ES"/>
        </w:rPr>
        <w:t>(1)Preşedintele de şedinţă exercită următoarele atribuţii principale:</w:t>
      </w:r>
    </w:p>
    <w:p w:rsidR="00F57AF0" w:rsidRPr="0045016C" w:rsidRDefault="00F57AF0" w:rsidP="00F57AF0">
      <w:pPr>
        <w:rPr>
          <w:snapToGrid w:val="0"/>
          <w:lang w:val="es-ES"/>
        </w:rPr>
      </w:pPr>
      <w:r w:rsidRPr="0045016C">
        <w:rPr>
          <w:snapToGrid w:val="0"/>
          <w:lang w:val="es-ES"/>
        </w:rPr>
        <w:t>a) conduce şedinţele consiliului local;</w:t>
      </w:r>
    </w:p>
    <w:p w:rsidR="00F57AF0" w:rsidRPr="0045016C" w:rsidRDefault="00F57AF0" w:rsidP="00F57AF0">
      <w:pPr>
        <w:rPr>
          <w:snapToGrid w:val="0"/>
          <w:lang w:val="es-ES"/>
        </w:rPr>
      </w:pPr>
      <w:r w:rsidRPr="0045016C">
        <w:rPr>
          <w:snapToGrid w:val="0"/>
          <w:lang w:val="es-ES"/>
        </w:rPr>
        <w:t>b) supune atenţiei consiliului local conţinutul ordinii de zi, înscrierea unor puncte suplimentare, dacă este cazul, şi supune spre aprobare ordinea de zi;</w:t>
      </w:r>
    </w:p>
    <w:p w:rsidR="00F57AF0" w:rsidRPr="0045016C" w:rsidRDefault="00F57AF0" w:rsidP="00F57AF0">
      <w:pPr>
        <w:rPr>
          <w:snapToGrid w:val="0"/>
          <w:lang w:val="es-ES"/>
        </w:rPr>
      </w:pPr>
      <w:r w:rsidRPr="0045016C">
        <w:rPr>
          <w:snapToGrid w:val="0"/>
          <w:lang w:val="es-ES"/>
        </w:rPr>
        <w:t>c) supune votului consilierilor proiectele de hotărâri împreună cu propunerile rezultate în urma dezbaterilor;</w:t>
      </w:r>
    </w:p>
    <w:p w:rsidR="00F57AF0" w:rsidRPr="0045016C" w:rsidRDefault="00F57AF0" w:rsidP="00F57AF0">
      <w:pPr>
        <w:rPr>
          <w:snapToGrid w:val="0"/>
          <w:lang w:val="es-ES"/>
        </w:rPr>
      </w:pPr>
      <w:r w:rsidRPr="0045016C">
        <w:rPr>
          <w:snapToGrid w:val="0"/>
          <w:lang w:val="es-ES"/>
        </w:rPr>
        <w:t>d) asigură numărarea voturilor şi anunţă rezultatul votării, cu precizarea voturilor pentru, a voturilor contra şi a abţinerilor;</w:t>
      </w:r>
    </w:p>
    <w:p w:rsidR="00F57AF0" w:rsidRPr="0045016C" w:rsidRDefault="00F57AF0" w:rsidP="00F57AF0">
      <w:pPr>
        <w:rPr>
          <w:snapToGrid w:val="0"/>
          <w:lang w:val="es-ES"/>
        </w:rPr>
      </w:pPr>
      <w:r w:rsidRPr="0045016C">
        <w:rPr>
          <w:snapToGrid w:val="0"/>
          <w:lang w:val="es-ES"/>
        </w:rPr>
        <w:t>e) semnează hotărârile adoptate de consiliul local, chiar dacă a votat împotriva adoptării acestora, precum şi procesul-verbal;</w:t>
      </w:r>
    </w:p>
    <w:p w:rsidR="00F57AF0" w:rsidRPr="0045016C" w:rsidRDefault="00F57AF0" w:rsidP="00F57AF0">
      <w:pPr>
        <w:rPr>
          <w:snapToGrid w:val="0"/>
          <w:lang w:val="es-ES"/>
        </w:rPr>
      </w:pPr>
      <w:r w:rsidRPr="0045016C">
        <w:rPr>
          <w:snapToGrid w:val="0"/>
          <w:lang w:val="es-ES"/>
        </w:rPr>
        <w:t>f) asigură menţinerea ordinii şi respectarea regulamentului de desfăşurare a şedinţelor;</w:t>
      </w:r>
    </w:p>
    <w:p w:rsidR="00F57AF0" w:rsidRPr="0045016C" w:rsidRDefault="00F57AF0" w:rsidP="00F57AF0">
      <w:pPr>
        <w:rPr>
          <w:snapToGrid w:val="0"/>
          <w:lang w:val="es-ES"/>
        </w:rPr>
      </w:pPr>
      <w:r w:rsidRPr="0045016C">
        <w:rPr>
          <w:snapToGrid w:val="0"/>
          <w:lang w:val="es-ES"/>
        </w:rPr>
        <w:t>g) supune votului consilierilor orice problemă care intră în competenţa de soluţionare a consiliului;</w:t>
      </w:r>
    </w:p>
    <w:p w:rsidR="00F57AF0" w:rsidRPr="0045016C" w:rsidRDefault="00F57AF0" w:rsidP="00F57AF0">
      <w:pPr>
        <w:rPr>
          <w:snapToGrid w:val="0"/>
          <w:lang w:val="es-ES"/>
        </w:rPr>
      </w:pPr>
      <w:r w:rsidRPr="0045016C">
        <w:rPr>
          <w:snapToGrid w:val="0"/>
          <w:lang w:val="es-ES"/>
        </w:rPr>
        <w:t>h) aplică, dacă este cazul, sau propune consiliului local aplicarea sancţiunilor prevăzute în Statutul aleşilor locali şi în prezentul regulament;</w:t>
      </w:r>
    </w:p>
    <w:p w:rsidR="00F57AF0" w:rsidRPr="0045016C" w:rsidRDefault="00F57AF0" w:rsidP="00F57AF0">
      <w:pPr>
        <w:rPr>
          <w:snapToGrid w:val="0"/>
          <w:lang w:val="es-ES"/>
        </w:rPr>
      </w:pPr>
      <w:r w:rsidRPr="0045016C">
        <w:rPr>
          <w:snapToGrid w:val="0"/>
          <w:lang w:val="es-ES"/>
        </w:rPr>
        <w:t>i) îndeplineşte orice alte atribuţii prevăzute de lege, de prezentul regulament sau însărcinări date de consiliul local.</w:t>
      </w:r>
    </w:p>
    <w:p w:rsidR="00F57AF0" w:rsidRPr="0045016C" w:rsidRDefault="00F57AF0" w:rsidP="00F57AF0">
      <w:pPr>
        <w:rPr>
          <w:snapToGrid w:val="0"/>
        </w:rPr>
      </w:pPr>
      <w:r w:rsidRPr="0045016C">
        <w:rPr>
          <w:snapToGrid w:val="0"/>
          <w:lang w:val="es-ES"/>
        </w:rPr>
        <w:t>(2) Hotărârile Consiliului Local se semnează de președintele de ședință, și se contrasemnează pentru legalitate de către secretar. În cazul în care președintele de ședință lipsește sau refuză să semneze, hotărârea se semnează de 3-5 consilieri.</w:t>
      </w:r>
    </w:p>
    <w:p w:rsidR="00F57AF0" w:rsidRPr="0045016C" w:rsidRDefault="00F57AF0" w:rsidP="00F57AF0">
      <w:pPr>
        <w:rPr>
          <w:i/>
          <w:snapToGrid w:val="0"/>
          <w:lang w:val="es-ES"/>
        </w:rPr>
      </w:pPr>
    </w:p>
    <w:p w:rsidR="00F57AF0" w:rsidRDefault="00F57AF0" w:rsidP="00F57AF0">
      <w:pPr>
        <w:rPr>
          <w:b/>
          <w:i/>
          <w:snapToGrid w:val="0"/>
          <w:lang w:val="es-ES"/>
        </w:rPr>
      </w:pPr>
      <w:r w:rsidRPr="0045016C">
        <w:rPr>
          <w:b/>
          <w:i/>
          <w:snapToGrid w:val="0"/>
          <w:lang w:val="es-ES"/>
        </w:rPr>
        <w:t>SECŢIUNEA 2 Alegerea viceprimarului</w:t>
      </w:r>
    </w:p>
    <w:p w:rsidR="00F57AF0" w:rsidRPr="0045016C" w:rsidRDefault="00F57AF0" w:rsidP="00F57AF0">
      <w:pPr>
        <w:rPr>
          <w:b/>
          <w:i/>
          <w:snapToGrid w:val="0"/>
          <w:lang w:val="es-ES"/>
        </w:rPr>
      </w:pPr>
    </w:p>
    <w:p w:rsidR="00F57AF0" w:rsidRPr="0045016C" w:rsidRDefault="00F57AF0" w:rsidP="00F57AF0">
      <w:pPr>
        <w:rPr>
          <w:snapToGrid w:val="0"/>
          <w:lang w:val="es-ES"/>
        </w:rPr>
      </w:pPr>
      <w:r w:rsidRPr="0045016C">
        <w:rPr>
          <w:snapToGrid w:val="0"/>
          <w:lang w:val="es-ES"/>
        </w:rPr>
        <w:t>ART.9.</w:t>
      </w:r>
    </w:p>
    <w:p w:rsidR="00F57AF0" w:rsidRPr="0045016C" w:rsidRDefault="00F57AF0" w:rsidP="00F57AF0">
      <w:pPr>
        <w:rPr>
          <w:snapToGrid w:val="0"/>
          <w:lang w:val="es-ES"/>
        </w:rPr>
      </w:pPr>
      <w:r w:rsidRPr="0045016C">
        <w:rPr>
          <w:snapToGrid w:val="0"/>
          <w:lang w:val="es-ES"/>
        </w:rPr>
        <w:t>(1) Consiliul Local al comunei Nocrich alege din rândurile membrilor săi viceprimarul conform art.61 din Legea nr.215/2001. Viceprimarul este ales prin vot secret şi nu poate fi în acelaşi timp şi consilier.</w:t>
      </w:r>
    </w:p>
    <w:p w:rsidR="00F57AF0" w:rsidRPr="0045016C" w:rsidRDefault="00F57AF0" w:rsidP="00F57AF0">
      <w:pPr>
        <w:rPr>
          <w:snapToGrid w:val="0"/>
          <w:lang w:val="es-ES"/>
        </w:rPr>
      </w:pPr>
      <w:r w:rsidRPr="0045016C">
        <w:rPr>
          <w:snapToGrid w:val="0"/>
          <w:lang w:val="es-ES"/>
        </w:rPr>
        <w:t>(2) Propunerea de candidaţi pentru alegerea viceprimarului poate fi făcută de către oricare dintre consilieri sau de grupurile de consilieri.</w:t>
      </w:r>
    </w:p>
    <w:p w:rsidR="00F57AF0" w:rsidRPr="0045016C" w:rsidRDefault="00F57AF0" w:rsidP="00F57AF0">
      <w:pPr>
        <w:rPr>
          <w:snapToGrid w:val="0"/>
          <w:lang w:val="es-ES"/>
        </w:rPr>
      </w:pPr>
      <w:r w:rsidRPr="0045016C">
        <w:rPr>
          <w:snapToGrid w:val="0"/>
          <w:lang w:val="es-ES"/>
        </w:rPr>
        <w:t>(3) După înregistrarea candidaturilor se ia o pauză în timpul căreia se completează buletinele de vot.</w:t>
      </w:r>
    </w:p>
    <w:p w:rsidR="00F57AF0" w:rsidRPr="0045016C" w:rsidRDefault="00F57AF0" w:rsidP="00F57AF0">
      <w:pPr>
        <w:rPr>
          <w:snapToGrid w:val="0"/>
          <w:lang w:val="es-ES"/>
        </w:rPr>
      </w:pPr>
      <w:r w:rsidRPr="0045016C">
        <w:rPr>
          <w:snapToGrid w:val="0"/>
          <w:lang w:val="es-ES"/>
        </w:rPr>
        <w:t>(4) Exercitarea votului se face într-o cabină special amenajată, după următoarea procedură: fiecare consilier primeşte un singur buletin de vot pe care sunt trecute numele tuturor candidaţilor. Intrând în cabină, din lista candidaţilor vor fi barate numele candidaţilor pe care consilierul nu doreşte să îi aleagă. Pe buletin va rămâne nebarat numele consilierului pe care doreşte să îi aleagă votantul.</w:t>
      </w:r>
    </w:p>
    <w:p w:rsidR="00F57AF0" w:rsidRPr="0045016C" w:rsidRDefault="00F57AF0" w:rsidP="00F57AF0">
      <w:pPr>
        <w:rPr>
          <w:snapToGrid w:val="0"/>
          <w:lang w:val="es-ES"/>
        </w:rPr>
      </w:pPr>
      <w:r w:rsidRPr="0045016C">
        <w:rPr>
          <w:snapToGrid w:val="0"/>
          <w:lang w:val="es-ES"/>
        </w:rPr>
        <w:lastRenderedPageBreak/>
        <w:t>(5) Este declarat viceprimar candidatul care a obţinut votul majorităţii consilierilor în funcţie.</w:t>
      </w:r>
    </w:p>
    <w:p w:rsidR="00F57AF0" w:rsidRPr="0045016C" w:rsidRDefault="00F57AF0" w:rsidP="00F57AF0">
      <w:pPr>
        <w:rPr>
          <w:snapToGrid w:val="0"/>
          <w:lang w:val="es-ES"/>
        </w:rPr>
      </w:pPr>
      <w:r w:rsidRPr="0045016C">
        <w:rPr>
          <w:snapToGrid w:val="0"/>
          <w:lang w:val="es-ES"/>
        </w:rPr>
        <w:t>(6) În situația în care un s-a întrunit majoritatea prevăzută la alin.1, se organizează un al doilea tur de scrutin, în aceeași ședință la care vor participa candidații situați pe prímele două locuri. La al doilea tur de scrutin este declarat ales viceprimar, consilierul care a obținut cel mai mare număr de voturi.</w:t>
      </w:r>
    </w:p>
    <w:p w:rsidR="00F57AF0" w:rsidRPr="0045016C" w:rsidRDefault="00F57AF0" w:rsidP="00F57AF0">
      <w:pPr>
        <w:rPr>
          <w:snapToGrid w:val="0"/>
          <w:lang w:val="es-ES"/>
        </w:rPr>
      </w:pPr>
      <w:r w:rsidRPr="0045016C">
        <w:rPr>
          <w:snapToGrid w:val="0"/>
          <w:lang w:val="es-ES"/>
        </w:rPr>
        <w:t>(7) În caz de balotaj se va proceda la un nou tur de scrutin, la care vor participa numai candidaţii care se află în această situaţie. Va fi declarat ales candidatul care a obţinut cele mai multe voturi.</w:t>
      </w:r>
    </w:p>
    <w:p w:rsidR="00F57AF0" w:rsidRPr="0045016C" w:rsidRDefault="00F57AF0" w:rsidP="00F57AF0">
      <w:pPr>
        <w:rPr>
          <w:snapToGrid w:val="0"/>
          <w:lang w:val="es-ES"/>
        </w:rPr>
      </w:pPr>
      <w:r w:rsidRPr="0045016C">
        <w:rPr>
          <w:snapToGrid w:val="0"/>
          <w:lang w:val="es-ES"/>
        </w:rPr>
        <w:t xml:space="preserve">ART.10: </w:t>
      </w:r>
    </w:p>
    <w:p w:rsidR="00F57AF0" w:rsidRPr="0045016C" w:rsidRDefault="00F57AF0" w:rsidP="00F57AF0">
      <w:pPr>
        <w:rPr>
          <w:snapToGrid w:val="0"/>
          <w:lang w:val="es-ES"/>
        </w:rPr>
      </w:pPr>
      <w:r w:rsidRPr="0045016C">
        <w:rPr>
          <w:snapToGrid w:val="0"/>
          <w:lang w:val="es-ES"/>
        </w:rPr>
        <w:t xml:space="preserve">(1) Alegerea viceprimarului va fi consemnată în HOTÃRÂREA nr. </w:t>
      </w:r>
      <w:smartTag w:uri="urn:schemas-microsoft-com:office:smarttags" w:element="metricconverter">
        <w:smartTagPr>
          <w:attr w:name="ProductID" w:val="5 a"/>
        </w:smartTagPr>
        <w:r w:rsidRPr="0045016C">
          <w:rPr>
            <w:snapToGrid w:val="0"/>
            <w:lang w:val="es-ES"/>
          </w:rPr>
          <w:t>5 a</w:t>
        </w:r>
      </w:smartTag>
      <w:r w:rsidRPr="0045016C">
        <w:rPr>
          <w:snapToGrid w:val="0"/>
          <w:lang w:val="es-ES"/>
        </w:rPr>
        <w:t xml:space="preserve"> consiliului local. Prin aceeaşi hotărâre consiliul local ia act de încetarea mandatului de consilier al viceprimarului, în locul acestuia fiind validat primul supleant aflat pe lista partidului politic, alianţei politice sau alianţei electorale respective, în situaţia în care conducerea acestora confirmă în scris că persoana în cauză mai este membru al partidului respectiv.</w:t>
      </w:r>
    </w:p>
    <w:p w:rsidR="00F57AF0" w:rsidRPr="0045016C" w:rsidRDefault="00F57AF0" w:rsidP="00F57AF0">
      <w:pPr>
        <w:rPr>
          <w:snapToGrid w:val="0"/>
          <w:lang w:val="es-ES"/>
        </w:rPr>
      </w:pPr>
      <w:r w:rsidRPr="0045016C">
        <w:rPr>
          <w:snapToGrid w:val="0"/>
          <w:lang w:val="es-ES"/>
        </w:rPr>
        <w:t>(2) Durata mandatului viceprimarului este egală cu durata mandatului consiliului local.</w:t>
      </w:r>
    </w:p>
    <w:p w:rsidR="00F57AF0" w:rsidRPr="0045016C" w:rsidRDefault="00F57AF0" w:rsidP="00F57AF0">
      <w:pPr>
        <w:rPr>
          <w:snapToGrid w:val="0"/>
          <w:lang w:val="es-ES"/>
        </w:rPr>
      </w:pPr>
      <w:r w:rsidRPr="0045016C">
        <w:rPr>
          <w:snapToGrid w:val="0"/>
          <w:lang w:val="es-ES"/>
        </w:rPr>
        <w:t>(3) În cazul în care mandatul consiliului local încetează înainte de experirarea duratei normale de 4 ani, încetează de drept şi mandatul vicepimarului, fără vreo altă formalitate.</w:t>
      </w:r>
    </w:p>
    <w:p w:rsidR="00F57AF0" w:rsidRPr="0045016C" w:rsidRDefault="00F57AF0" w:rsidP="00F57AF0">
      <w:pPr>
        <w:rPr>
          <w:snapToGrid w:val="0"/>
          <w:lang w:val="es-ES"/>
        </w:rPr>
      </w:pPr>
      <w:r w:rsidRPr="0045016C">
        <w:rPr>
          <w:snapToGrid w:val="0"/>
          <w:lang w:val="es-ES"/>
        </w:rPr>
        <w:t>(4)Schimbarea din funcție a viceprimarului se poate face de Consiliul Local, prin hotărâre adoptată de votul majorității consilierilor în funcție, la propunerea primarului sau a unei treimi din numărul consilierilor local în  funcție.</w:t>
      </w:r>
    </w:p>
    <w:p w:rsidR="00F57AF0" w:rsidRPr="0045016C" w:rsidRDefault="00F57AF0" w:rsidP="00F57AF0">
      <w:pPr>
        <w:rPr>
          <w:i/>
          <w:snapToGrid w:val="0"/>
          <w:lang w:val="es-ES"/>
        </w:rPr>
      </w:pPr>
    </w:p>
    <w:p w:rsidR="00F57AF0" w:rsidRDefault="00F57AF0" w:rsidP="00F57AF0">
      <w:pPr>
        <w:rPr>
          <w:b/>
          <w:i/>
          <w:snapToGrid w:val="0"/>
          <w:lang w:val="es-ES"/>
        </w:rPr>
      </w:pPr>
      <w:r w:rsidRPr="0045016C">
        <w:rPr>
          <w:b/>
          <w:i/>
          <w:snapToGrid w:val="0"/>
          <w:lang w:val="es-ES"/>
        </w:rPr>
        <w:t>SECŢIUNEA 3 Comisiile de specialitate</w:t>
      </w:r>
    </w:p>
    <w:p w:rsidR="00F57AF0" w:rsidRPr="0045016C" w:rsidRDefault="00F57AF0" w:rsidP="00F57AF0">
      <w:pPr>
        <w:rPr>
          <w:b/>
          <w:i/>
          <w:snapToGrid w:val="0"/>
          <w:lang w:val="es-ES"/>
        </w:rPr>
      </w:pPr>
    </w:p>
    <w:p w:rsidR="00F57AF0" w:rsidRPr="0045016C" w:rsidRDefault="00F57AF0" w:rsidP="00F57AF0">
      <w:pPr>
        <w:rPr>
          <w:snapToGrid w:val="0"/>
          <w:lang w:val="es-ES"/>
        </w:rPr>
      </w:pPr>
      <w:r w:rsidRPr="0045016C">
        <w:rPr>
          <w:snapToGrid w:val="0"/>
          <w:lang w:val="es-ES"/>
        </w:rPr>
        <w:t>ART.11: (1) După constituire consiliul local stabileşte şi organizează comisii de specialitate pe principalele domenii de activitate.</w:t>
      </w:r>
    </w:p>
    <w:p w:rsidR="00F57AF0" w:rsidRPr="0045016C" w:rsidRDefault="00F57AF0" w:rsidP="00F57AF0">
      <w:pPr>
        <w:rPr>
          <w:snapToGrid w:val="0"/>
          <w:lang w:val="es-ES"/>
        </w:rPr>
      </w:pPr>
      <w:r w:rsidRPr="0045016C">
        <w:rPr>
          <w:snapToGrid w:val="0"/>
          <w:lang w:val="es-ES"/>
        </w:rPr>
        <w:t>(2) Având în vedere specificul local şi nevoile activităţii sale, Consiliul Local al comunei Nocrich organizează următoarele comisii pe domenii de specialitate:</w:t>
      </w:r>
    </w:p>
    <w:p w:rsidR="00F57AF0" w:rsidRPr="0045016C" w:rsidRDefault="00F57AF0" w:rsidP="00F57AF0">
      <w:pPr>
        <w:rPr>
          <w:snapToGrid w:val="0"/>
          <w:lang w:val="es-ES"/>
        </w:rPr>
      </w:pPr>
      <w:r w:rsidRPr="0045016C">
        <w:rPr>
          <w:snapToGrid w:val="0"/>
          <w:lang w:val="es-ES"/>
        </w:rPr>
        <w:t xml:space="preserve">Comisia  pentru </w:t>
      </w:r>
      <w:proofErr w:type="gramStart"/>
      <w:r w:rsidRPr="0045016C">
        <w:rPr>
          <w:snapToGrid w:val="0"/>
          <w:lang w:val="es-ES"/>
        </w:rPr>
        <w:t>agricultură ,</w:t>
      </w:r>
      <w:proofErr w:type="gramEnd"/>
      <w:r w:rsidRPr="0045016C">
        <w:rPr>
          <w:snapToGrid w:val="0"/>
          <w:lang w:val="es-ES"/>
        </w:rPr>
        <w:t xml:space="preserve"> amenajarea teritoriului, urbanism și protecția mediului;</w:t>
      </w:r>
    </w:p>
    <w:p w:rsidR="00F57AF0" w:rsidRPr="0045016C" w:rsidRDefault="00F57AF0" w:rsidP="00F57AF0">
      <w:pPr>
        <w:rPr>
          <w:snapToGrid w:val="0"/>
          <w:lang w:val="es-ES"/>
        </w:rPr>
      </w:pPr>
      <w:r w:rsidRPr="0045016C">
        <w:rPr>
          <w:snapToGrid w:val="0"/>
          <w:lang w:val="es-ES"/>
        </w:rPr>
        <w:t>Comisia  pentru activități económico- financiare, juridică și de disciplină;</w:t>
      </w:r>
    </w:p>
    <w:p w:rsidR="00F57AF0" w:rsidRPr="0045016C" w:rsidRDefault="00F57AF0" w:rsidP="00F57AF0">
      <w:pPr>
        <w:rPr>
          <w:snapToGrid w:val="0"/>
          <w:lang w:val="es-ES"/>
        </w:rPr>
      </w:pPr>
      <w:r w:rsidRPr="0045016C">
        <w:rPr>
          <w:snapToGrid w:val="0"/>
          <w:lang w:val="es-ES"/>
        </w:rPr>
        <w:t xml:space="preserve">Comisia pentru învățământ, sănătate, tineret, sport și turism </w:t>
      </w:r>
    </w:p>
    <w:p w:rsidR="00F57AF0" w:rsidRPr="0045016C" w:rsidRDefault="00F57AF0" w:rsidP="00F57AF0">
      <w:pPr>
        <w:rPr>
          <w:snapToGrid w:val="0"/>
          <w:lang w:val="es-ES"/>
        </w:rPr>
      </w:pPr>
      <w:r w:rsidRPr="0045016C">
        <w:rPr>
          <w:snapToGrid w:val="0"/>
          <w:lang w:val="es-ES"/>
        </w:rPr>
        <w:t>Comisia pentru familia, muncă, protecție social și protecția copiilor.</w:t>
      </w:r>
    </w:p>
    <w:p w:rsidR="00F57AF0" w:rsidRPr="0045016C" w:rsidRDefault="00F57AF0" w:rsidP="00F57AF0">
      <w:pPr>
        <w:rPr>
          <w:snapToGrid w:val="0"/>
          <w:lang w:val="es-ES"/>
        </w:rPr>
      </w:pPr>
      <w:r w:rsidRPr="0045016C">
        <w:rPr>
          <w:snapToGrid w:val="0"/>
          <w:lang w:val="es-ES"/>
        </w:rPr>
        <w:t>(3) Numărul de membri va fi întotdeauna impar.</w:t>
      </w:r>
    </w:p>
    <w:p w:rsidR="00F57AF0" w:rsidRPr="0045016C" w:rsidRDefault="00F57AF0" w:rsidP="00F57AF0">
      <w:pPr>
        <w:rPr>
          <w:snapToGrid w:val="0"/>
          <w:lang w:val="es-ES"/>
        </w:rPr>
      </w:pPr>
      <w:r w:rsidRPr="0045016C">
        <w:rPr>
          <w:snapToGrid w:val="0"/>
          <w:lang w:val="es-ES"/>
        </w:rPr>
        <w:t>(4) Nominalizarea membrilor fiecărei comisii se face de fiecare grup de consilieri, iar a consilierilor independenţi, de către consiliu, avându-se în vedere, de regulă, opţiunea acestora, pregătirea lor profesională şi domeniul în care îşi desfăşoară activitatea.</w:t>
      </w:r>
    </w:p>
    <w:p w:rsidR="00F57AF0" w:rsidRPr="0045016C" w:rsidRDefault="00F57AF0" w:rsidP="00F57AF0">
      <w:pPr>
        <w:rPr>
          <w:snapToGrid w:val="0"/>
          <w:lang w:val="es-ES"/>
        </w:rPr>
      </w:pPr>
      <w:r w:rsidRPr="0045016C">
        <w:rPr>
          <w:snapToGrid w:val="0"/>
          <w:lang w:val="es-ES"/>
        </w:rPr>
        <w:t>(5) Numărul locurilor care revine fiecărui grup de consilieri sau consilierilor indepedenţi în fiecare comisie de specialitate se stabileşte de către consiliul local, în funcţie de ponderea acestora în cadrul consiliului local.</w:t>
      </w:r>
    </w:p>
    <w:p w:rsidR="00F57AF0" w:rsidRPr="0045016C" w:rsidRDefault="00F57AF0" w:rsidP="00F57AF0">
      <w:pPr>
        <w:rPr>
          <w:snapToGrid w:val="0"/>
          <w:lang w:val="es-ES"/>
        </w:rPr>
      </w:pPr>
      <w:r w:rsidRPr="0045016C">
        <w:rPr>
          <w:snapToGrid w:val="0"/>
          <w:lang w:val="es-ES"/>
        </w:rPr>
        <w:t>(6) În funcţie de numărul membrilor consiliului, un consilier poate face parte din 1-3 comisii, din care una este comisia de bază. Indemnizaţia de şedinţă se va achita numai pentru activitatea desfăşurată în comisia de bază.</w:t>
      </w:r>
    </w:p>
    <w:p w:rsidR="00F57AF0" w:rsidRPr="0045016C" w:rsidRDefault="00F57AF0" w:rsidP="00F57AF0">
      <w:pPr>
        <w:rPr>
          <w:snapToGrid w:val="0"/>
          <w:lang w:val="es-ES"/>
        </w:rPr>
      </w:pPr>
      <w:r w:rsidRPr="0045016C">
        <w:rPr>
          <w:snapToGrid w:val="0"/>
          <w:lang w:val="es-ES"/>
        </w:rPr>
        <w:t xml:space="preserve">(7) Numărul şi denumirea comisiilor de specialitate, numărul membrilor fiecărei comisii precum şi componenţa nominală a acestora se stabilesc prin HOTÃRÂREA nr. </w:t>
      </w:r>
      <w:smartTag w:uri="urn:schemas-microsoft-com:office:smarttags" w:element="metricconverter">
        <w:smartTagPr>
          <w:attr w:name="ProductID" w:val="6 a"/>
        </w:smartTagPr>
        <w:r w:rsidRPr="0045016C">
          <w:rPr>
            <w:snapToGrid w:val="0"/>
            <w:lang w:val="es-ES"/>
          </w:rPr>
          <w:t>6 a</w:t>
        </w:r>
      </w:smartTag>
      <w:r w:rsidRPr="0045016C">
        <w:rPr>
          <w:snapToGrid w:val="0"/>
          <w:lang w:val="es-ES"/>
        </w:rPr>
        <w:t xml:space="preserve"> consiliului local.</w:t>
      </w:r>
    </w:p>
    <w:p w:rsidR="00F57AF0" w:rsidRPr="0045016C" w:rsidRDefault="00F57AF0" w:rsidP="00F57AF0">
      <w:pPr>
        <w:rPr>
          <w:snapToGrid w:val="0"/>
          <w:lang w:val="es-ES"/>
        </w:rPr>
      </w:pPr>
      <w:r w:rsidRPr="0045016C">
        <w:rPr>
          <w:snapToGrid w:val="0"/>
          <w:lang w:val="es-ES"/>
        </w:rPr>
        <w:t>(8) Prin hotărârea consiliului se poate modifica numărul comisiilor de specialitate.</w:t>
      </w:r>
    </w:p>
    <w:p w:rsidR="00F57AF0" w:rsidRDefault="00F57AF0" w:rsidP="00F57AF0">
      <w:pPr>
        <w:rPr>
          <w:snapToGrid w:val="0"/>
          <w:lang w:val="es-ES"/>
        </w:rPr>
      </w:pPr>
    </w:p>
    <w:p w:rsidR="00F57AF0" w:rsidRDefault="00F57AF0" w:rsidP="00F57AF0">
      <w:pPr>
        <w:rPr>
          <w:snapToGrid w:val="0"/>
          <w:lang w:val="es-ES"/>
        </w:rPr>
      </w:pPr>
    </w:p>
    <w:p w:rsidR="00F57AF0" w:rsidRPr="0045016C" w:rsidRDefault="00F57AF0" w:rsidP="00F57AF0">
      <w:pPr>
        <w:rPr>
          <w:snapToGrid w:val="0"/>
          <w:lang w:val="es-ES"/>
        </w:rPr>
      </w:pPr>
      <w:r w:rsidRPr="0045016C">
        <w:rPr>
          <w:snapToGrid w:val="0"/>
          <w:lang w:val="es-ES"/>
        </w:rPr>
        <w:t>ART.12</w:t>
      </w:r>
    </w:p>
    <w:p w:rsidR="00F57AF0" w:rsidRPr="0045016C" w:rsidRDefault="00F57AF0" w:rsidP="00F57AF0">
      <w:pPr>
        <w:rPr>
          <w:snapToGrid w:val="0"/>
          <w:lang w:val="es-ES"/>
        </w:rPr>
      </w:pPr>
      <w:r w:rsidRPr="0045016C">
        <w:rPr>
          <w:snapToGrid w:val="0"/>
          <w:lang w:val="es-ES"/>
        </w:rPr>
        <w:t>Comisiile aleg din rândul membrilor săi, prin votul deschis al majorităţii consilierilor ce o compun, câte un preşedinte şi un secretar, care vor fi confirmaţi în fiecare an.</w:t>
      </w:r>
    </w:p>
    <w:p w:rsidR="00F57AF0" w:rsidRPr="0045016C" w:rsidRDefault="00F57AF0" w:rsidP="00F57AF0">
      <w:pPr>
        <w:rPr>
          <w:snapToGrid w:val="0"/>
          <w:lang w:val="es-ES"/>
        </w:rPr>
      </w:pPr>
      <w:r w:rsidRPr="0045016C">
        <w:rPr>
          <w:snapToGrid w:val="0"/>
          <w:lang w:val="es-ES"/>
        </w:rPr>
        <w:t>ART.13</w:t>
      </w:r>
    </w:p>
    <w:p w:rsidR="00F57AF0" w:rsidRPr="0045016C" w:rsidRDefault="00F57AF0" w:rsidP="00F57AF0">
      <w:pPr>
        <w:rPr>
          <w:snapToGrid w:val="0"/>
          <w:lang w:val="es-ES"/>
        </w:rPr>
      </w:pPr>
      <w:r w:rsidRPr="0045016C">
        <w:rPr>
          <w:snapToGrid w:val="0"/>
          <w:lang w:val="es-ES"/>
        </w:rPr>
        <w:t xml:space="preserve"> (1) Comisiile de specialitate lucrează valabil în prezenţa majorităţii membrilor şi adoptă hotărâri cu votul majorităţii membrilor în funcţie.</w:t>
      </w:r>
    </w:p>
    <w:p w:rsidR="00F57AF0" w:rsidRPr="0045016C" w:rsidRDefault="00F57AF0" w:rsidP="00F57AF0">
      <w:pPr>
        <w:rPr>
          <w:snapToGrid w:val="0"/>
          <w:lang w:val="es-ES"/>
        </w:rPr>
      </w:pPr>
      <w:r w:rsidRPr="0045016C">
        <w:rPr>
          <w:snapToGrid w:val="0"/>
          <w:lang w:val="es-ES"/>
        </w:rPr>
        <w:t>(2) Votul în comisii este, de regulă, deschis. În anumite situaţii comisia poate hotărî ca votul să fie secret.</w:t>
      </w:r>
    </w:p>
    <w:p w:rsidR="00F57AF0" w:rsidRPr="0045016C" w:rsidRDefault="00F57AF0" w:rsidP="00F57AF0">
      <w:pPr>
        <w:rPr>
          <w:snapToGrid w:val="0"/>
          <w:lang w:val="es-ES"/>
        </w:rPr>
      </w:pPr>
      <w:r w:rsidRPr="0045016C">
        <w:rPr>
          <w:snapToGrid w:val="0"/>
          <w:lang w:val="es-ES"/>
        </w:rPr>
        <w:t>(3) Comisia poate invita să participe la şedinţele sale specialişti din cadrul aparatului de specialitate al primarului sau din afara acestuia, în special de la unităţile aflate în subordinea consiliului. Au dreptul să participe la şedinţele comisiei şI consilierii care au făcut propunerile ce stau la baza lucrărilor comisiei (autori de proiecte de hotărâri, amendamente, anchete).</w:t>
      </w:r>
    </w:p>
    <w:p w:rsidR="00F57AF0" w:rsidRPr="0045016C" w:rsidRDefault="00F57AF0" w:rsidP="00F57AF0">
      <w:pPr>
        <w:rPr>
          <w:snapToGrid w:val="0"/>
          <w:lang w:val="es-ES"/>
        </w:rPr>
      </w:pPr>
      <w:r w:rsidRPr="0045016C">
        <w:rPr>
          <w:snapToGrid w:val="0"/>
          <w:lang w:val="es-ES"/>
        </w:rPr>
        <w:t>(4) Şedinţele comisiei sunt, de regulă, publice. Comisia poate invita şi alte persoane care să participe la dezbateri.</w:t>
      </w:r>
    </w:p>
    <w:p w:rsidR="00F57AF0" w:rsidRPr="0045016C" w:rsidRDefault="00F57AF0" w:rsidP="00F57AF0">
      <w:pPr>
        <w:rPr>
          <w:snapToGrid w:val="0"/>
          <w:lang w:val="es-ES"/>
        </w:rPr>
      </w:pPr>
      <w:r w:rsidRPr="0045016C">
        <w:rPr>
          <w:snapToGrid w:val="0"/>
          <w:lang w:val="es-ES"/>
        </w:rPr>
        <w:t>(5) Persoanele prevăzute la alin. (3) şi (4) pot fi audiate în cadrul şedinţei comisiei, dar nu au dreptul de a participa la vot.</w:t>
      </w:r>
    </w:p>
    <w:p w:rsidR="00F57AF0" w:rsidRPr="0045016C" w:rsidRDefault="00F57AF0" w:rsidP="00F57AF0">
      <w:pPr>
        <w:rPr>
          <w:snapToGrid w:val="0"/>
          <w:lang w:val="es-ES"/>
        </w:rPr>
      </w:pPr>
      <w:r w:rsidRPr="0045016C">
        <w:rPr>
          <w:snapToGrid w:val="0"/>
          <w:lang w:val="es-ES"/>
        </w:rPr>
        <w:t>(6) Comisia poate hotărî ca unele şedinţe sau dezbaterea unor puncte de pe ordinea de zi să se desfăşoare cu uşile închise.</w:t>
      </w:r>
    </w:p>
    <w:p w:rsidR="00F57AF0" w:rsidRPr="0045016C" w:rsidRDefault="00F57AF0" w:rsidP="00F57AF0">
      <w:pPr>
        <w:rPr>
          <w:snapToGrid w:val="0"/>
          <w:lang w:val="es-ES"/>
        </w:rPr>
      </w:pPr>
      <w:r w:rsidRPr="0045016C">
        <w:rPr>
          <w:snapToGrid w:val="0"/>
          <w:lang w:val="es-ES"/>
        </w:rPr>
        <w:t>ART.14.</w:t>
      </w:r>
    </w:p>
    <w:p w:rsidR="00F57AF0" w:rsidRPr="0045016C" w:rsidRDefault="00F57AF0" w:rsidP="00F57AF0">
      <w:pPr>
        <w:rPr>
          <w:snapToGrid w:val="0"/>
          <w:lang w:val="es-ES"/>
        </w:rPr>
      </w:pPr>
      <w:r w:rsidRPr="0045016C">
        <w:rPr>
          <w:snapToGrid w:val="0"/>
          <w:lang w:val="es-ES"/>
        </w:rPr>
        <w:t xml:space="preserve"> Comisiile de specialitate au următoarele atribuţii principale:</w:t>
      </w:r>
    </w:p>
    <w:p w:rsidR="00F57AF0" w:rsidRPr="0045016C" w:rsidRDefault="00F57AF0" w:rsidP="00F57AF0">
      <w:pPr>
        <w:rPr>
          <w:snapToGrid w:val="0"/>
          <w:lang w:val="es-ES"/>
        </w:rPr>
      </w:pPr>
      <w:r w:rsidRPr="0045016C">
        <w:rPr>
          <w:snapToGrid w:val="0"/>
          <w:lang w:val="es-ES"/>
        </w:rPr>
        <w:t>a) propun şi analizează proiectele de hotărâri ale consiliului local;</w:t>
      </w:r>
    </w:p>
    <w:p w:rsidR="00F57AF0" w:rsidRPr="0045016C" w:rsidRDefault="00F57AF0" w:rsidP="00F57AF0">
      <w:pPr>
        <w:rPr>
          <w:snapToGrid w:val="0"/>
          <w:lang w:val="es-ES"/>
        </w:rPr>
      </w:pPr>
      <w:r w:rsidRPr="0045016C">
        <w:rPr>
          <w:snapToGrid w:val="0"/>
          <w:lang w:val="es-ES"/>
        </w:rPr>
        <w:t>b) se pronunţă asupra altor probleme trimise de consiliul local spre avizare;</w:t>
      </w:r>
    </w:p>
    <w:p w:rsidR="00F57AF0" w:rsidRPr="0045016C" w:rsidRDefault="00F57AF0" w:rsidP="00F57AF0">
      <w:pPr>
        <w:rPr>
          <w:snapToGrid w:val="0"/>
          <w:lang w:val="es-ES"/>
        </w:rPr>
      </w:pPr>
      <w:r w:rsidRPr="0045016C">
        <w:rPr>
          <w:snapToGrid w:val="0"/>
          <w:lang w:val="es-ES"/>
        </w:rPr>
        <w:t>c) întocmesc avize asupra proiectelor de hotărâri şi asupra problemelor analizate, pe care le prezintă consiliului local;</w:t>
      </w:r>
    </w:p>
    <w:p w:rsidR="00F57AF0" w:rsidRPr="0045016C" w:rsidRDefault="00F57AF0" w:rsidP="00F57AF0">
      <w:pPr>
        <w:rPr>
          <w:snapToGrid w:val="0"/>
          <w:lang w:val="es-ES"/>
        </w:rPr>
      </w:pPr>
      <w:r w:rsidRPr="0045016C">
        <w:rPr>
          <w:snapToGrid w:val="0"/>
          <w:lang w:val="es-ES"/>
        </w:rPr>
        <w:t>d) îndeplinesc orice însărcinări date prin hotărâri ale consiliului local, dacă acestea au legătură cu activitatea lor.</w:t>
      </w:r>
    </w:p>
    <w:p w:rsidR="00F57AF0" w:rsidRPr="0045016C" w:rsidRDefault="00F57AF0" w:rsidP="00F57AF0">
      <w:pPr>
        <w:rPr>
          <w:snapToGrid w:val="0"/>
          <w:lang w:val="es-ES"/>
        </w:rPr>
      </w:pPr>
      <w:r w:rsidRPr="0045016C">
        <w:rPr>
          <w:snapToGrid w:val="0"/>
          <w:lang w:val="es-ES"/>
        </w:rPr>
        <w:t>ART.15.</w:t>
      </w:r>
    </w:p>
    <w:p w:rsidR="00F57AF0" w:rsidRPr="0045016C" w:rsidRDefault="00F57AF0" w:rsidP="00F57AF0">
      <w:pPr>
        <w:rPr>
          <w:snapToGrid w:val="0"/>
          <w:lang w:val="es-ES"/>
        </w:rPr>
      </w:pPr>
      <w:r w:rsidRPr="0045016C">
        <w:rPr>
          <w:snapToGrid w:val="0"/>
          <w:lang w:val="es-ES"/>
        </w:rPr>
        <w:t>Preşedintele comisiei de specialitate are umătoarele atribuţii principale:</w:t>
      </w:r>
    </w:p>
    <w:p w:rsidR="00F57AF0" w:rsidRPr="0045016C" w:rsidRDefault="00F57AF0" w:rsidP="00F57AF0">
      <w:pPr>
        <w:rPr>
          <w:snapToGrid w:val="0"/>
          <w:lang w:val="es-ES"/>
        </w:rPr>
      </w:pPr>
      <w:r w:rsidRPr="0045016C">
        <w:rPr>
          <w:snapToGrid w:val="0"/>
          <w:lang w:val="es-ES"/>
        </w:rPr>
        <w:t>a) asigură reprezentarea comisiei în raporturile acesteia cu consiliul local şi cu celelalte comisii;</w:t>
      </w:r>
    </w:p>
    <w:p w:rsidR="00F57AF0" w:rsidRPr="0045016C" w:rsidRDefault="00F57AF0" w:rsidP="00F57AF0">
      <w:pPr>
        <w:rPr>
          <w:snapToGrid w:val="0"/>
          <w:lang w:val="es-ES"/>
        </w:rPr>
      </w:pPr>
      <w:r w:rsidRPr="0045016C">
        <w:rPr>
          <w:snapToGrid w:val="0"/>
          <w:lang w:val="es-ES"/>
        </w:rPr>
        <w:t>b) convoacă şedinţele comisiei şi supune spre aprobare ordinea de zi membrilor comisiei;</w:t>
      </w:r>
    </w:p>
    <w:p w:rsidR="00F57AF0" w:rsidRPr="0045016C" w:rsidRDefault="00F57AF0" w:rsidP="00F57AF0">
      <w:pPr>
        <w:rPr>
          <w:snapToGrid w:val="0"/>
          <w:lang w:val="es-ES"/>
        </w:rPr>
      </w:pPr>
      <w:r w:rsidRPr="0045016C">
        <w:rPr>
          <w:snapToGrid w:val="0"/>
          <w:lang w:val="es-ES"/>
        </w:rPr>
        <w:t>c) conduce şedinţele comisiei;</w:t>
      </w:r>
    </w:p>
    <w:p w:rsidR="00F57AF0" w:rsidRPr="0045016C" w:rsidRDefault="00F57AF0" w:rsidP="00F57AF0">
      <w:pPr>
        <w:rPr>
          <w:snapToGrid w:val="0"/>
          <w:lang w:val="es-ES"/>
        </w:rPr>
      </w:pPr>
      <w:r w:rsidRPr="0045016C">
        <w:rPr>
          <w:snapToGrid w:val="0"/>
          <w:lang w:val="es-ES"/>
        </w:rPr>
        <w:t>d) participă la lucrările celorlalte comisii care examinează probleme ce prezintă importanţă pentru comisia pe care o conduce;</w:t>
      </w:r>
    </w:p>
    <w:p w:rsidR="00F57AF0" w:rsidRPr="0045016C" w:rsidRDefault="00F57AF0" w:rsidP="00F57AF0">
      <w:pPr>
        <w:rPr>
          <w:snapToGrid w:val="0"/>
          <w:lang w:val="es-ES"/>
        </w:rPr>
      </w:pPr>
      <w:r w:rsidRPr="0045016C">
        <w:rPr>
          <w:snapToGrid w:val="0"/>
          <w:lang w:val="es-ES"/>
        </w:rPr>
        <w:t>e) propune ca la lucrările comisiei să participe şi alte persoane din afara acesteia, dacă apreciază că este necesar;</w:t>
      </w:r>
    </w:p>
    <w:p w:rsidR="00F57AF0" w:rsidRPr="0045016C" w:rsidRDefault="00F57AF0" w:rsidP="00F57AF0">
      <w:pPr>
        <w:rPr>
          <w:snapToGrid w:val="0"/>
          <w:lang w:val="es-ES"/>
        </w:rPr>
      </w:pPr>
      <w:r w:rsidRPr="0045016C">
        <w:rPr>
          <w:snapToGrid w:val="0"/>
          <w:lang w:val="es-ES"/>
        </w:rPr>
        <w:t>f) susţine în şedinţele de consiliu avizele formulate de comisie;</w:t>
      </w:r>
    </w:p>
    <w:p w:rsidR="00F57AF0" w:rsidRPr="0045016C" w:rsidRDefault="00F57AF0" w:rsidP="00F57AF0">
      <w:pPr>
        <w:rPr>
          <w:snapToGrid w:val="0"/>
          <w:lang w:val="es-ES"/>
        </w:rPr>
      </w:pPr>
      <w:r w:rsidRPr="0045016C">
        <w:rPr>
          <w:snapToGrid w:val="0"/>
          <w:lang w:val="es-ES"/>
        </w:rPr>
        <w:t>g) îndeplineşte orice alte atribuţii referitoare la activitatea comisiei, prevăzute de lege sau stabilite de consiliul local.</w:t>
      </w:r>
    </w:p>
    <w:p w:rsidR="00F57AF0" w:rsidRPr="0045016C" w:rsidRDefault="00F57AF0" w:rsidP="00F57AF0">
      <w:pPr>
        <w:rPr>
          <w:snapToGrid w:val="0"/>
          <w:lang w:val="es-ES"/>
        </w:rPr>
      </w:pPr>
      <w:r w:rsidRPr="0045016C">
        <w:rPr>
          <w:snapToGrid w:val="0"/>
          <w:lang w:val="es-ES"/>
        </w:rPr>
        <w:t>h) asigură menţinerea ordinii în şedinţele comisiei având aceleaşi drepturi ca şI preşedintele de şedinţă.</w:t>
      </w:r>
    </w:p>
    <w:p w:rsidR="00F57AF0" w:rsidRPr="0045016C" w:rsidRDefault="00F57AF0" w:rsidP="00F57AF0">
      <w:pPr>
        <w:rPr>
          <w:snapToGrid w:val="0"/>
          <w:lang w:val="es-ES"/>
        </w:rPr>
      </w:pPr>
      <w:r w:rsidRPr="0045016C">
        <w:rPr>
          <w:snapToGrid w:val="0"/>
          <w:lang w:val="es-ES"/>
        </w:rPr>
        <w:t>ART.16.</w:t>
      </w:r>
    </w:p>
    <w:p w:rsidR="00F57AF0" w:rsidRPr="0045016C" w:rsidRDefault="00F57AF0" w:rsidP="00F57AF0">
      <w:pPr>
        <w:rPr>
          <w:snapToGrid w:val="0"/>
          <w:lang w:val="es-ES"/>
        </w:rPr>
      </w:pPr>
      <w:r w:rsidRPr="0045016C">
        <w:rPr>
          <w:snapToGrid w:val="0"/>
          <w:lang w:val="es-ES"/>
        </w:rPr>
        <w:t>Secretarul comisiei îndeplineşte următoarele atribuţii principale:</w:t>
      </w:r>
    </w:p>
    <w:p w:rsidR="00F57AF0" w:rsidRPr="0045016C" w:rsidRDefault="00F57AF0" w:rsidP="00F57AF0">
      <w:pPr>
        <w:rPr>
          <w:snapToGrid w:val="0"/>
          <w:lang w:val="es-ES"/>
        </w:rPr>
      </w:pPr>
      <w:r w:rsidRPr="0045016C">
        <w:rPr>
          <w:snapToGrid w:val="0"/>
          <w:lang w:val="es-ES"/>
        </w:rPr>
        <w:t>a) efectuează apelul nominal şi ţine evidenţa participării la şedinţe a membrilor comisei;</w:t>
      </w:r>
    </w:p>
    <w:p w:rsidR="00F57AF0" w:rsidRPr="0045016C" w:rsidRDefault="00F57AF0" w:rsidP="00F57AF0">
      <w:pPr>
        <w:rPr>
          <w:snapToGrid w:val="0"/>
          <w:lang w:val="es-ES"/>
        </w:rPr>
      </w:pPr>
      <w:r w:rsidRPr="0045016C">
        <w:rPr>
          <w:snapToGrid w:val="0"/>
          <w:lang w:val="es-ES"/>
        </w:rPr>
        <w:lastRenderedPageBreak/>
        <w:t>b) informează preşedintele comisiei asupra cvorumului necesar pentru adoptarea fiecărei hotărâri şi asupra rezultatului votării;</w:t>
      </w:r>
    </w:p>
    <w:p w:rsidR="00F57AF0" w:rsidRPr="0045016C" w:rsidRDefault="00F57AF0" w:rsidP="00F57AF0">
      <w:pPr>
        <w:rPr>
          <w:snapToGrid w:val="0"/>
          <w:lang w:val="es-ES"/>
        </w:rPr>
      </w:pPr>
      <w:r w:rsidRPr="0045016C">
        <w:rPr>
          <w:snapToGrid w:val="0"/>
          <w:lang w:val="es-ES"/>
        </w:rPr>
        <w:t>c) efectuează numărarea voturilor exprimate în cadrul şedinţelor comisiei;</w:t>
      </w:r>
    </w:p>
    <w:p w:rsidR="00F57AF0" w:rsidRPr="0045016C" w:rsidRDefault="00F57AF0" w:rsidP="00F57AF0">
      <w:pPr>
        <w:rPr>
          <w:snapToGrid w:val="0"/>
          <w:lang w:val="es-ES"/>
        </w:rPr>
      </w:pPr>
      <w:r w:rsidRPr="0045016C">
        <w:rPr>
          <w:snapToGrid w:val="0"/>
          <w:lang w:val="es-ES"/>
        </w:rPr>
        <w:t>d) asigură redactarea corectă a amendamentelor şi observaţiilor din comisie, a avizelor şi proceselor-verbale;</w:t>
      </w:r>
    </w:p>
    <w:p w:rsidR="00F57AF0" w:rsidRPr="0045016C" w:rsidRDefault="00F57AF0" w:rsidP="00F57AF0">
      <w:pPr>
        <w:rPr>
          <w:snapToGrid w:val="0"/>
          <w:lang w:val="es-ES"/>
        </w:rPr>
      </w:pPr>
      <w:r w:rsidRPr="0045016C">
        <w:rPr>
          <w:snapToGrid w:val="0"/>
          <w:lang w:val="es-ES"/>
        </w:rPr>
        <w:t>e) îndeplineşte orice alte însărcinări stabilite de comisie sau de către preşedinte.</w:t>
      </w:r>
    </w:p>
    <w:p w:rsidR="00F57AF0" w:rsidRPr="0045016C" w:rsidRDefault="00F57AF0" w:rsidP="00F57AF0">
      <w:pPr>
        <w:rPr>
          <w:snapToGrid w:val="0"/>
          <w:lang w:val="es-ES"/>
        </w:rPr>
      </w:pPr>
      <w:r w:rsidRPr="0045016C">
        <w:rPr>
          <w:snapToGrid w:val="0"/>
          <w:lang w:val="es-ES"/>
        </w:rPr>
        <w:t>ART.17.</w:t>
      </w:r>
    </w:p>
    <w:p w:rsidR="00F57AF0" w:rsidRPr="0045016C" w:rsidRDefault="00F57AF0" w:rsidP="00F57AF0">
      <w:pPr>
        <w:rPr>
          <w:snapToGrid w:val="0"/>
          <w:lang w:val="es-ES"/>
        </w:rPr>
      </w:pPr>
      <w:r w:rsidRPr="0045016C">
        <w:rPr>
          <w:snapToGrid w:val="0"/>
          <w:lang w:val="es-ES"/>
        </w:rPr>
        <w:t>Convocarea şedinţelor comisiei se face de către preşedintele acesteia cu cel puţin 3 zile înainte.</w:t>
      </w:r>
    </w:p>
    <w:p w:rsidR="00F57AF0" w:rsidRPr="0045016C" w:rsidRDefault="00F57AF0" w:rsidP="00F57AF0">
      <w:pPr>
        <w:rPr>
          <w:snapToGrid w:val="0"/>
          <w:lang w:val="es-ES"/>
        </w:rPr>
      </w:pPr>
      <w:r w:rsidRPr="0045016C">
        <w:rPr>
          <w:snapToGrid w:val="0"/>
          <w:lang w:val="es-ES"/>
        </w:rPr>
        <w:t>ART.18.</w:t>
      </w:r>
    </w:p>
    <w:p w:rsidR="00F57AF0" w:rsidRPr="0045016C" w:rsidRDefault="00F57AF0" w:rsidP="00F57AF0">
      <w:pPr>
        <w:rPr>
          <w:snapToGrid w:val="0"/>
          <w:lang w:val="es-ES"/>
        </w:rPr>
      </w:pPr>
      <w:r w:rsidRPr="0045016C">
        <w:rPr>
          <w:snapToGrid w:val="0"/>
          <w:lang w:val="es-ES"/>
        </w:rPr>
        <w:t>(1) Ordinea de zi se aprobă de comisie la propunerea preşedintelui. Oricare dintre membrii comisiei poate cere includerea pe ordinea de zi a unor probleme.</w:t>
      </w:r>
    </w:p>
    <w:p w:rsidR="00F57AF0" w:rsidRPr="0045016C" w:rsidRDefault="00F57AF0" w:rsidP="00F57AF0">
      <w:pPr>
        <w:rPr>
          <w:snapToGrid w:val="0"/>
          <w:lang w:val="es-ES"/>
        </w:rPr>
      </w:pPr>
      <w:r w:rsidRPr="0045016C">
        <w:rPr>
          <w:snapToGrid w:val="0"/>
          <w:lang w:val="es-ES"/>
        </w:rPr>
        <w:t xml:space="preserve">(2) Participarea consilierilor la şedinţele comisiei este obligatorie. </w:t>
      </w:r>
    </w:p>
    <w:p w:rsidR="00F57AF0" w:rsidRPr="0045016C" w:rsidRDefault="00F57AF0" w:rsidP="00F57AF0">
      <w:pPr>
        <w:rPr>
          <w:snapToGrid w:val="0"/>
          <w:lang w:val="es-ES"/>
        </w:rPr>
      </w:pPr>
      <w:r w:rsidRPr="0045016C">
        <w:rPr>
          <w:snapToGrid w:val="0"/>
          <w:lang w:val="es-ES"/>
        </w:rPr>
        <w:t>ART.19.</w:t>
      </w:r>
    </w:p>
    <w:p w:rsidR="00F57AF0" w:rsidRPr="0045016C" w:rsidRDefault="00F57AF0" w:rsidP="00F57AF0">
      <w:pPr>
        <w:rPr>
          <w:snapToGrid w:val="0"/>
          <w:lang w:val="es-ES"/>
        </w:rPr>
      </w:pPr>
      <w:r w:rsidRPr="0045016C">
        <w:rPr>
          <w:snapToGrid w:val="0"/>
          <w:lang w:val="es-ES"/>
        </w:rPr>
        <w:t>Şedinţele comisiilor de specialitate premerg şedinţele consiliului local.</w:t>
      </w:r>
    </w:p>
    <w:p w:rsidR="00F57AF0" w:rsidRPr="0045016C" w:rsidRDefault="00F57AF0" w:rsidP="00F57AF0">
      <w:pPr>
        <w:rPr>
          <w:snapToGrid w:val="0"/>
          <w:lang w:val="es-ES"/>
        </w:rPr>
      </w:pPr>
      <w:r w:rsidRPr="0045016C">
        <w:rPr>
          <w:snapToGrid w:val="0"/>
          <w:lang w:val="es-ES"/>
        </w:rPr>
        <w:t>ART.20.</w:t>
      </w:r>
    </w:p>
    <w:p w:rsidR="00F57AF0" w:rsidRPr="0045016C" w:rsidRDefault="00F57AF0" w:rsidP="00F57AF0">
      <w:pPr>
        <w:rPr>
          <w:snapToGrid w:val="0"/>
          <w:lang w:val="es-ES"/>
        </w:rPr>
      </w:pPr>
      <w:r w:rsidRPr="0045016C">
        <w:rPr>
          <w:snapToGrid w:val="0"/>
          <w:lang w:val="es-ES"/>
        </w:rPr>
        <w:t>(1) La dezbaterea proiectelor de hotărâri, membrii comisiilor pot formula amendamente şi propuneri care vor fi aprobate dacă este întrunit votul majorităţii consilierilor în funcţie.</w:t>
      </w:r>
    </w:p>
    <w:p w:rsidR="00F57AF0" w:rsidRPr="0045016C" w:rsidRDefault="00F57AF0" w:rsidP="00F57AF0">
      <w:pPr>
        <w:rPr>
          <w:snapToGrid w:val="0"/>
          <w:lang w:val="es-ES"/>
        </w:rPr>
      </w:pPr>
      <w:r w:rsidRPr="0045016C">
        <w:rPr>
          <w:snapToGrid w:val="0"/>
          <w:lang w:val="es-ES"/>
        </w:rPr>
        <w:t>(</w:t>
      </w:r>
      <w:proofErr w:type="gramStart"/>
      <w:r w:rsidRPr="0045016C">
        <w:rPr>
          <w:snapToGrid w:val="0"/>
          <w:lang w:val="es-ES"/>
        </w:rPr>
        <w:t>2 )</w:t>
      </w:r>
      <w:proofErr w:type="gramEnd"/>
      <w:r w:rsidRPr="0045016C">
        <w:rPr>
          <w:snapToGrid w:val="0"/>
          <w:lang w:val="es-ES"/>
        </w:rPr>
        <w:t>Avizele întocmite de comisie vor cuprinde separat, cu motivarea necesară, atât amendamentele şi propunerile acceptate, cât şi cele respinse.</w:t>
      </w:r>
    </w:p>
    <w:p w:rsidR="00F57AF0" w:rsidRPr="0045016C" w:rsidRDefault="00F57AF0" w:rsidP="00F57AF0">
      <w:pPr>
        <w:rPr>
          <w:snapToGrid w:val="0"/>
          <w:lang w:val="es-ES"/>
        </w:rPr>
      </w:pPr>
      <w:r w:rsidRPr="0045016C">
        <w:rPr>
          <w:snapToGrid w:val="0"/>
          <w:lang w:val="es-ES"/>
        </w:rPr>
        <w:t>(3) Avizul întocmit potrivit alin</w:t>
      </w:r>
      <w:proofErr w:type="gramStart"/>
      <w:r w:rsidRPr="0045016C">
        <w:rPr>
          <w:snapToGrid w:val="0"/>
          <w:lang w:val="es-ES"/>
        </w:rPr>
        <w:t>.(</w:t>
      </w:r>
      <w:proofErr w:type="gramEnd"/>
      <w:r w:rsidRPr="0045016C">
        <w:rPr>
          <w:snapToGrid w:val="0"/>
          <w:lang w:val="es-ES"/>
        </w:rPr>
        <w:t>1) şi (2) se prezintă secretarului municipiului, care se va îngriji de multiplicarea şi difuzarea acestuia către consilieri, odată cu ordinea de zi.</w:t>
      </w:r>
    </w:p>
    <w:p w:rsidR="00F57AF0" w:rsidRPr="0045016C" w:rsidRDefault="00F57AF0" w:rsidP="00F57AF0">
      <w:pPr>
        <w:rPr>
          <w:snapToGrid w:val="0"/>
          <w:lang w:val="es-ES"/>
        </w:rPr>
      </w:pPr>
      <w:r w:rsidRPr="0045016C">
        <w:rPr>
          <w:snapToGrid w:val="0"/>
          <w:lang w:val="es-ES"/>
        </w:rPr>
        <w:t>ART.21</w:t>
      </w:r>
    </w:p>
    <w:p w:rsidR="00F57AF0" w:rsidRPr="0045016C" w:rsidRDefault="00F57AF0" w:rsidP="00F57AF0">
      <w:pPr>
        <w:rPr>
          <w:snapToGrid w:val="0"/>
          <w:lang w:val="es-ES"/>
        </w:rPr>
      </w:pPr>
      <w:r w:rsidRPr="0045016C">
        <w:rPr>
          <w:snapToGrid w:val="0"/>
          <w:lang w:val="es-ES"/>
        </w:rPr>
        <w:t>(1) Lucrările şedinţelor comisiei se consemnează într-un proces-verbal, prin grija secretarului comisiei. După încheierea şedinţei procesul-verbal va fi semnat de către preşedintele şI secretarul comisiei.</w:t>
      </w:r>
    </w:p>
    <w:p w:rsidR="00F57AF0" w:rsidRPr="0045016C" w:rsidRDefault="00F57AF0" w:rsidP="00F57AF0">
      <w:pPr>
        <w:rPr>
          <w:snapToGrid w:val="0"/>
          <w:lang w:val="es-ES"/>
        </w:rPr>
      </w:pPr>
      <w:r w:rsidRPr="0045016C">
        <w:rPr>
          <w:snapToGrid w:val="0"/>
          <w:lang w:val="es-ES"/>
        </w:rPr>
        <w:t>(2) Preşedintele poate încuvinţa ca procesele-verbale ale şedinţelor să fie consultate de alte persoane interesate care nu au participat la şedinţă, cu excepţia proceselor-verbale întocmite în şedinţele ale căror lucrări s-au desfăşurat cu uşile închise.</w:t>
      </w:r>
    </w:p>
    <w:p w:rsidR="00F57AF0" w:rsidRPr="0045016C" w:rsidRDefault="00F57AF0" w:rsidP="00F57AF0">
      <w:pPr>
        <w:rPr>
          <w:snapToGrid w:val="0"/>
          <w:lang w:val="es-ES"/>
        </w:rPr>
      </w:pPr>
      <w:r w:rsidRPr="0045016C">
        <w:rPr>
          <w:snapToGrid w:val="0"/>
          <w:lang w:val="es-ES"/>
        </w:rPr>
        <w:t>ART.22</w:t>
      </w:r>
    </w:p>
    <w:p w:rsidR="00F57AF0" w:rsidRPr="0045016C" w:rsidRDefault="00F57AF0" w:rsidP="00F57AF0">
      <w:pPr>
        <w:rPr>
          <w:i/>
          <w:snapToGrid w:val="0"/>
          <w:lang w:val="es-ES"/>
        </w:rPr>
      </w:pPr>
      <w:r w:rsidRPr="0045016C">
        <w:rPr>
          <w:snapToGrid w:val="0"/>
          <w:lang w:val="es-ES"/>
        </w:rPr>
        <w:t xml:space="preserve"> Comisiile de specialitate sunt obligate să prezinte consiliului un raport anual de activitate, care va fi făcut public prin grija secretarului</w:t>
      </w:r>
      <w:r w:rsidRPr="0045016C">
        <w:rPr>
          <w:i/>
          <w:snapToGrid w:val="0"/>
          <w:lang w:val="es-ES"/>
        </w:rPr>
        <w:t>.</w:t>
      </w:r>
    </w:p>
    <w:p w:rsidR="00F57AF0" w:rsidRPr="0045016C" w:rsidRDefault="00F57AF0" w:rsidP="00F57AF0">
      <w:pPr>
        <w:rPr>
          <w:snapToGrid w:val="0"/>
          <w:lang w:val="es-ES"/>
        </w:rPr>
      </w:pPr>
      <w:r w:rsidRPr="0045016C">
        <w:rPr>
          <w:snapToGrid w:val="0"/>
          <w:lang w:val="es-ES"/>
        </w:rPr>
        <w:t>ART.23</w:t>
      </w:r>
    </w:p>
    <w:p w:rsidR="00F57AF0" w:rsidRPr="0045016C" w:rsidRDefault="00F57AF0" w:rsidP="00F57AF0">
      <w:pPr>
        <w:rPr>
          <w:snapToGrid w:val="0"/>
          <w:lang w:val="es-ES"/>
        </w:rPr>
      </w:pPr>
      <w:r w:rsidRPr="0045016C">
        <w:rPr>
          <w:snapToGrid w:val="0"/>
          <w:lang w:val="es-ES"/>
        </w:rPr>
        <w:t xml:space="preserve"> (1) Consiliul local va putea hotărî organizarea unor comisii speciale de analiză şi verificare, la propunerea consilierilor sau a primarului.</w:t>
      </w:r>
    </w:p>
    <w:p w:rsidR="00F57AF0" w:rsidRPr="0045016C" w:rsidRDefault="00F57AF0" w:rsidP="00F57AF0">
      <w:pPr>
        <w:rPr>
          <w:snapToGrid w:val="0"/>
          <w:lang w:val="es-ES"/>
        </w:rPr>
      </w:pPr>
      <w:r w:rsidRPr="0045016C">
        <w:rPr>
          <w:snapToGrid w:val="0"/>
          <w:lang w:val="es-ES"/>
        </w:rPr>
        <w:t>(2) Componenţa nominală a comisiilor prevăzute la alin</w:t>
      </w:r>
      <w:proofErr w:type="gramStart"/>
      <w:r w:rsidRPr="0045016C">
        <w:rPr>
          <w:snapToGrid w:val="0"/>
          <w:lang w:val="es-ES"/>
        </w:rPr>
        <w:t>.(</w:t>
      </w:r>
      <w:proofErr w:type="gramEnd"/>
      <w:r w:rsidRPr="0045016C">
        <w:rPr>
          <w:snapToGrid w:val="0"/>
          <w:lang w:val="es-ES"/>
        </w:rPr>
        <w:t>1), obiectivele şI tematica activităţii acestora, perioada în care vor lucra şi mandatul lor se stabilesc prin hotărâre a consiliului local.</w:t>
      </w:r>
    </w:p>
    <w:p w:rsidR="00F57AF0" w:rsidRPr="0045016C" w:rsidRDefault="00F57AF0" w:rsidP="00F57AF0">
      <w:pPr>
        <w:rPr>
          <w:snapToGrid w:val="0"/>
          <w:lang w:val="es-ES"/>
        </w:rPr>
      </w:pPr>
      <w:r w:rsidRPr="0045016C">
        <w:rPr>
          <w:snapToGrid w:val="0"/>
          <w:lang w:val="es-ES"/>
        </w:rPr>
        <w:t>ART.24</w:t>
      </w:r>
    </w:p>
    <w:p w:rsidR="00F57AF0" w:rsidRPr="0045016C" w:rsidRDefault="00F57AF0" w:rsidP="00F57AF0">
      <w:pPr>
        <w:rPr>
          <w:snapToGrid w:val="0"/>
          <w:lang w:val="es-ES"/>
        </w:rPr>
      </w:pPr>
      <w:r w:rsidRPr="0045016C">
        <w:rPr>
          <w:snapToGrid w:val="0"/>
          <w:lang w:val="es-ES"/>
        </w:rPr>
        <w:t>Fiecare comisie de analiză şi verificare va prezenta consiliului local, la termenul stabilit de acesta, raportul întocmit în urma analizelor şi verificărilor efectuate. Raportul va cuprinde, dacă este cazul, propuneri concrete de îmbunătăţire a activităţii în domeniul supus analizei sau verificării.</w:t>
      </w:r>
    </w:p>
    <w:p w:rsidR="00F57AF0" w:rsidRPr="0045016C" w:rsidRDefault="00F57AF0" w:rsidP="00F57AF0">
      <w:pPr>
        <w:rPr>
          <w:i/>
          <w:snapToGrid w:val="0"/>
          <w:lang w:val="es-ES"/>
        </w:rPr>
      </w:pPr>
    </w:p>
    <w:p w:rsidR="00F57AF0" w:rsidRPr="0045016C" w:rsidRDefault="00F57AF0" w:rsidP="00F57AF0">
      <w:pPr>
        <w:rPr>
          <w:i/>
          <w:snapToGrid w:val="0"/>
          <w:lang w:val="es-ES"/>
        </w:rPr>
      </w:pPr>
    </w:p>
    <w:p w:rsidR="00F57AF0" w:rsidRDefault="00F57AF0" w:rsidP="00F57AF0">
      <w:pPr>
        <w:rPr>
          <w:b/>
          <w:i/>
          <w:snapToGrid w:val="0"/>
          <w:lang w:val="es-ES"/>
        </w:rPr>
      </w:pPr>
      <w:r w:rsidRPr="0045016C">
        <w:rPr>
          <w:b/>
          <w:i/>
          <w:snapToGrid w:val="0"/>
          <w:lang w:val="es-ES"/>
        </w:rPr>
        <w:t>SECŢIUNEA 4  Alte dispoziţii</w:t>
      </w:r>
    </w:p>
    <w:p w:rsidR="00F57AF0" w:rsidRPr="0045016C" w:rsidRDefault="00F57AF0" w:rsidP="00F57AF0">
      <w:pPr>
        <w:rPr>
          <w:b/>
          <w:i/>
          <w:snapToGrid w:val="0"/>
          <w:lang w:val="es-ES"/>
        </w:rPr>
      </w:pPr>
    </w:p>
    <w:p w:rsidR="00F57AF0" w:rsidRPr="0045016C" w:rsidRDefault="00F57AF0" w:rsidP="00F57AF0">
      <w:pPr>
        <w:rPr>
          <w:snapToGrid w:val="0"/>
          <w:lang w:val="es-ES"/>
        </w:rPr>
      </w:pPr>
      <w:r w:rsidRPr="0045016C">
        <w:rPr>
          <w:snapToGrid w:val="0"/>
          <w:lang w:val="es-ES"/>
        </w:rPr>
        <w:lastRenderedPageBreak/>
        <w:t>ART.25</w:t>
      </w:r>
    </w:p>
    <w:p w:rsidR="00F57AF0" w:rsidRPr="0045016C" w:rsidRDefault="00F57AF0" w:rsidP="00F57AF0">
      <w:pPr>
        <w:rPr>
          <w:snapToGrid w:val="0"/>
          <w:lang w:val="es-ES"/>
        </w:rPr>
      </w:pPr>
      <w:r w:rsidRPr="0045016C">
        <w:rPr>
          <w:snapToGrid w:val="0"/>
          <w:lang w:val="es-ES"/>
        </w:rPr>
        <w:t xml:space="preserve"> (1) După preluarea conducerii lucrărilor consiliului de către preşedintele de şedinţă se trece la ceremonia de depunere a jurământului de către primar, dacă procedura de validare a mandatului acestuia a fost finalizată. În acest scop judecătorul sau altă persoană desemnată de preşedintele judecătoriei care a validat mandatul prezintă în faţa consiliului hotărârea de validare.</w:t>
      </w:r>
    </w:p>
    <w:p w:rsidR="00F57AF0" w:rsidRPr="0045016C" w:rsidRDefault="00F57AF0" w:rsidP="00F57AF0">
      <w:pPr>
        <w:rPr>
          <w:snapToGrid w:val="0"/>
          <w:lang w:val="es-ES"/>
        </w:rPr>
      </w:pPr>
      <w:r w:rsidRPr="0045016C">
        <w:rPr>
          <w:snapToGrid w:val="0"/>
          <w:lang w:val="es-ES"/>
        </w:rPr>
        <w:t>(2) După prezentarea hotărârii de validare, primarul va depune jurământul prevăzut de art. 32 din Legea nr. 215/2001, folosindu-se procedura stabilită în art. 6 din regulament.</w:t>
      </w:r>
    </w:p>
    <w:p w:rsidR="00F57AF0" w:rsidRPr="0045016C" w:rsidRDefault="00F57AF0" w:rsidP="00F57AF0">
      <w:pPr>
        <w:rPr>
          <w:snapToGrid w:val="0"/>
          <w:lang w:val="es-ES"/>
        </w:rPr>
      </w:pPr>
      <w:r w:rsidRPr="0045016C">
        <w:rPr>
          <w:snapToGrid w:val="0"/>
          <w:lang w:val="es-ES"/>
        </w:rPr>
        <w:t>(3) După depunerea jurământului primarul intră în exerciţiul de drept al mandatului.</w:t>
      </w:r>
    </w:p>
    <w:p w:rsidR="00F57AF0" w:rsidRPr="0045016C" w:rsidRDefault="00F57AF0" w:rsidP="00F57AF0">
      <w:pPr>
        <w:rPr>
          <w:snapToGrid w:val="0"/>
          <w:lang w:val="es-ES"/>
        </w:rPr>
      </w:pPr>
      <w:r w:rsidRPr="0045016C">
        <w:rPr>
          <w:snapToGrid w:val="0"/>
          <w:lang w:val="es-ES"/>
        </w:rPr>
        <w:t>(4)După depunerea jurământului într-o ceremonia publică, primarului i se înmânează legitimația care va fi semnată de președintele de ședință, un semn distinctiv al calității de primar, pe carea cesta are dreptul să îl poarte, potrivit legii, pe întreaga durată a mandatului, precum și eșarfa în culorile drapelului național al României.</w:t>
      </w:r>
    </w:p>
    <w:p w:rsidR="00F57AF0" w:rsidRPr="0045016C" w:rsidRDefault="00F57AF0" w:rsidP="00F57AF0">
      <w:pPr>
        <w:rPr>
          <w:snapToGrid w:val="0"/>
          <w:lang w:val="es-ES"/>
        </w:rPr>
      </w:pPr>
      <w:r w:rsidRPr="0045016C">
        <w:rPr>
          <w:snapToGrid w:val="0"/>
          <w:lang w:val="es-ES"/>
        </w:rPr>
        <w:t>(5) Mandatul primarului este de 4 ani și se exercită până la depunerea jurământului de către primarul nou ales. Mandatul primarului poate fi prelungit, prin lege organică, în caz de răzbiu, calamitate naturală, dezastru sau sinistru deosebit de grav.</w:t>
      </w:r>
    </w:p>
    <w:p w:rsidR="00F57AF0" w:rsidRPr="0045016C" w:rsidRDefault="00F57AF0" w:rsidP="00F57AF0">
      <w:pPr>
        <w:rPr>
          <w:snapToGrid w:val="0"/>
          <w:lang w:val="es-ES"/>
        </w:rPr>
      </w:pPr>
      <w:r w:rsidRPr="0045016C">
        <w:rPr>
          <w:snapToGrid w:val="0"/>
          <w:lang w:val="es-ES"/>
        </w:rPr>
        <w:t>(6) Calitatea de primar încetează de drept, înainte de expirarea duratei normale a mandatului, în următoarele cazuri:</w:t>
      </w:r>
    </w:p>
    <w:p w:rsidR="00F57AF0" w:rsidRPr="0045016C" w:rsidRDefault="00F57AF0" w:rsidP="00F57AF0">
      <w:pPr>
        <w:rPr>
          <w:snapToGrid w:val="0"/>
          <w:lang w:val="es-ES"/>
        </w:rPr>
      </w:pPr>
      <w:r w:rsidRPr="0045016C">
        <w:rPr>
          <w:snapToGrid w:val="0"/>
          <w:lang w:val="es-ES"/>
        </w:rPr>
        <w:t>a. demisie;</w:t>
      </w:r>
    </w:p>
    <w:p w:rsidR="00F57AF0" w:rsidRPr="0045016C" w:rsidRDefault="00F57AF0" w:rsidP="00F57AF0">
      <w:pPr>
        <w:rPr>
          <w:snapToGrid w:val="0"/>
          <w:lang w:val="es-ES"/>
        </w:rPr>
      </w:pPr>
      <w:r w:rsidRPr="0045016C">
        <w:rPr>
          <w:snapToGrid w:val="0"/>
          <w:lang w:val="es-ES"/>
        </w:rPr>
        <w:t>b. incompatibilitate;</w:t>
      </w:r>
    </w:p>
    <w:p w:rsidR="00F57AF0" w:rsidRPr="0045016C" w:rsidRDefault="00F57AF0" w:rsidP="00F57AF0">
      <w:pPr>
        <w:rPr>
          <w:snapToGrid w:val="0"/>
          <w:lang w:val="es-ES"/>
        </w:rPr>
      </w:pPr>
      <w:r w:rsidRPr="0045016C">
        <w:rPr>
          <w:snapToGrid w:val="0"/>
          <w:lang w:val="es-ES"/>
        </w:rPr>
        <w:t>c. schimbarea domiciliului într-o altă unitate administrativ-teritorială;</w:t>
      </w:r>
    </w:p>
    <w:p w:rsidR="00F57AF0" w:rsidRPr="0045016C" w:rsidRDefault="00F57AF0" w:rsidP="00F57AF0">
      <w:pPr>
        <w:rPr>
          <w:snapToGrid w:val="0"/>
          <w:lang w:val="es-ES"/>
        </w:rPr>
      </w:pPr>
      <w:r w:rsidRPr="0045016C">
        <w:rPr>
          <w:snapToGrid w:val="0"/>
          <w:lang w:val="es-ES"/>
        </w:rPr>
        <w:t>d.condamnarea, prin hotărâre judecătorească rămasă definitivă, la o pedeapsă privativă de libértate;</w:t>
      </w:r>
    </w:p>
    <w:p w:rsidR="00F57AF0" w:rsidRPr="0045016C" w:rsidRDefault="00F57AF0" w:rsidP="00F57AF0">
      <w:pPr>
        <w:rPr>
          <w:snapToGrid w:val="0"/>
          <w:lang w:val="es-ES"/>
        </w:rPr>
      </w:pPr>
      <w:r w:rsidRPr="0045016C">
        <w:rPr>
          <w:snapToGrid w:val="0"/>
          <w:lang w:val="es-ES"/>
        </w:rPr>
        <w:t>e. punerea sub interdicție judecătorească;</w:t>
      </w:r>
    </w:p>
    <w:p w:rsidR="00F57AF0" w:rsidRPr="0045016C" w:rsidRDefault="00F57AF0" w:rsidP="00F57AF0">
      <w:pPr>
        <w:rPr>
          <w:snapToGrid w:val="0"/>
          <w:lang w:val="es-ES"/>
        </w:rPr>
      </w:pPr>
      <w:r w:rsidRPr="0045016C">
        <w:rPr>
          <w:snapToGrid w:val="0"/>
          <w:lang w:val="es-ES"/>
        </w:rPr>
        <w:t>f. pierderea drepturilor electorale;</w:t>
      </w:r>
    </w:p>
    <w:p w:rsidR="00F57AF0" w:rsidRPr="0045016C" w:rsidRDefault="00F57AF0" w:rsidP="00F57AF0">
      <w:pPr>
        <w:rPr>
          <w:snapToGrid w:val="0"/>
          <w:lang w:val="es-ES"/>
        </w:rPr>
      </w:pPr>
      <w:r w:rsidRPr="0045016C">
        <w:rPr>
          <w:snapToGrid w:val="0"/>
          <w:lang w:val="es-ES"/>
        </w:rPr>
        <w:t>g. deces;</w:t>
      </w:r>
    </w:p>
    <w:p w:rsidR="00F57AF0" w:rsidRPr="0045016C" w:rsidRDefault="00F57AF0" w:rsidP="00F57AF0">
      <w:pPr>
        <w:rPr>
          <w:snapToGrid w:val="0"/>
          <w:lang w:val="es-ES"/>
        </w:rPr>
      </w:pPr>
      <w:r w:rsidRPr="0045016C">
        <w:rPr>
          <w:snapToGrid w:val="0"/>
          <w:lang w:val="es-ES"/>
        </w:rPr>
        <w:t>h. pierderea prin demisie a calității de membru al partidului politic sau al organizației minorității naționale pe a cărui listă a fost ales;</w:t>
      </w:r>
    </w:p>
    <w:p w:rsidR="00F57AF0" w:rsidRPr="0045016C" w:rsidRDefault="00F57AF0" w:rsidP="00F57AF0">
      <w:pPr>
        <w:rPr>
          <w:snapToGrid w:val="0"/>
          <w:lang w:val="es-ES"/>
        </w:rPr>
      </w:pPr>
      <w:r w:rsidRPr="0045016C">
        <w:rPr>
          <w:snapToGrid w:val="0"/>
          <w:lang w:val="es-ES"/>
        </w:rPr>
        <w:t>i. dacă acesta se află în imposibilitatea exercitării funcției datprită unei boli grave, certifícate, care un permite desfășurarea activității în bune condiții timp de 6 luni pe parcursul unui an calendaristic;</w:t>
      </w:r>
    </w:p>
    <w:p w:rsidR="00F57AF0" w:rsidRPr="0045016C" w:rsidRDefault="00F57AF0" w:rsidP="00F57AF0">
      <w:pPr>
        <w:rPr>
          <w:snapToGrid w:val="0"/>
          <w:lang w:val="es-ES"/>
        </w:rPr>
      </w:pPr>
      <w:r w:rsidRPr="0045016C">
        <w:rPr>
          <w:snapToGrid w:val="0"/>
          <w:lang w:val="es-ES"/>
        </w:rPr>
        <w:t>j. dacă acesta un își exercită în mod nejustificat, mandatul timp de de zile consecutive.</w:t>
      </w:r>
    </w:p>
    <w:p w:rsidR="00F57AF0" w:rsidRPr="0045016C" w:rsidRDefault="00F57AF0" w:rsidP="00F57AF0">
      <w:pPr>
        <w:rPr>
          <w:snapToGrid w:val="0"/>
          <w:lang w:val="es-ES"/>
        </w:rPr>
      </w:pPr>
      <w:r w:rsidRPr="0045016C">
        <w:rPr>
          <w:snapToGrid w:val="0"/>
          <w:lang w:val="es-ES"/>
        </w:rPr>
        <w:t>(7) În tóate cazurile de încetare înainte de termen a manadatului de primar, prefectul emite un prdin prin care se constată încetarea mandatului primarului.</w:t>
      </w:r>
    </w:p>
    <w:p w:rsidR="00F57AF0" w:rsidRPr="0045016C" w:rsidRDefault="00F57AF0" w:rsidP="00F57AF0">
      <w:pPr>
        <w:rPr>
          <w:snapToGrid w:val="0"/>
          <w:lang w:val="es-ES"/>
        </w:rPr>
      </w:pPr>
      <w:r w:rsidRPr="0045016C">
        <w:rPr>
          <w:snapToGrid w:val="0"/>
          <w:lang w:val="es-ES"/>
        </w:rPr>
        <w:t>(8) Primarul poate demisiona în scris anunțând Consiliul Local și prefectul. La prima ședință a Consiliului Local, președintele de ședință ia act de această situație, care se consemnează în procesul verbal.</w:t>
      </w:r>
    </w:p>
    <w:p w:rsidR="00F57AF0" w:rsidRPr="0045016C" w:rsidRDefault="00F57AF0" w:rsidP="00F57AF0">
      <w:pPr>
        <w:rPr>
          <w:snapToGrid w:val="0"/>
          <w:lang w:val="es-ES"/>
        </w:rPr>
      </w:pPr>
      <w:r w:rsidRPr="0045016C">
        <w:rPr>
          <w:snapToGrid w:val="0"/>
          <w:lang w:val="es-ES"/>
        </w:rPr>
        <w:t>(9) Mandatul primarului se suspendă de drept  numai în cazul în care acesta a fost arestat preventiv. Măsura arestării preventive se comunică de îndată de către instanța de judecată prefectului, care prin ordin, constată suspendarea mandatului.</w:t>
      </w:r>
    </w:p>
    <w:p w:rsidR="00F57AF0" w:rsidRPr="0045016C" w:rsidRDefault="00F57AF0" w:rsidP="00F57AF0">
      <w:pPr>
        <w:rPr>
          <w:snapToGrid w:val="0"/>
          <w:lang w:val="es-ES"/>
        </w:rPr>
      </w:pPr>
      <w:r w:rsidRPr="0045016C">
        <w:rPr>
          <w:snapToGrid w:val="0"/>
          <w:lang w:val="es-ES"/>
        </w:rPr>
        <w:t>(10) În caz de vacanță a funcției de primar, precum și în caz de suspendare din funcție a acestuia, atribuțiile ce îi sunt conferite de lege vor fi exercitate de drept de viceprimar.</w:t>
      </w:r>
    </w:p>
    <w:p w:rsidR="00F57AF0" w:rsidRPr="0045016C" w:rsidRDefault="00F57AF0" w:rsidP="00F57AF0">
      <w:pPr>
        <w:rPr>
          <w:snapToGrid w:val="0"/>
          <w:lang w:val="es-ES"/>
        </w:rPr>
      </w:pPr>
      <w:r w:rsidRPr="0045016C">
        <w:rPr>
          <w:snapToGrid w:val="0"/>
          <w:lang w:val="es-ES"/>
        </w:rPr>
        <w:t>ART.26.</w:t>
      </w:r>
    </w:p>
    <w:p w:rsidR="00F57AF0" w:rsidRPr="0045016C" w:rsidRDefault="00F57AF0" w:rsidP="00F57AF0">
      <w:pPr>
        <w:rPr>
          <w:snapToGrid w:val="0"/>
          <w:lang w:val="es-ES"/>
        </w:rPr>
      </w:pPr>
      <w:r w:rsidRPr="0045016C">
        <w:rPr>
          <w:snapToGrid w:val="0"/>
          <w:lang w:val="es-ES"/>
        </w:rPr>
        <w:t>(1) Primarul şi viceprimarul participă la şedinţele consiliului şi au dreptul să îşi exprime punctul de vedere asupra tuturor problemelor înscrise pe ordinea de zi. Punctul de vedere exprimat se consemnează, în mod obligatoriu, în procesul-verbal de şedinţă.</w:t>
      </w:r>
    </w:p>
    <w:p w:rsidR="00F57AF0" w:rsidRPr="0045016C" w:rsidRDefault="00F57AF0" w:rsidP="00F57AF0">
      <w:pPr>
        <w:rPr>
          <w:snapToGrid w:val="0"/>
          <w:lang w:val="es-ES"/>
        </w:rPr>
      </w:pPr>
      <w:r w:rsidRPr="0045016C">
        <w:rPr>
          <w:snapToGrid w:val="0"/>
          <w:lang w:val="es-ES"/>
        </w:rPr>
        <w:lastRenderedPageBreak/>
        <w:t>(2) Primarul şi viceprimarul vor ocupa locuri distincte în sala de şedinţe. Dacă la lucrările consiliului participă prefectul, preşedintele consiliului judeţean sau reprezentanţii acestora, aceştia vor ocupa, de asemenea un loc distinct, separat de cel al preşedintelui de şedinţă.</w:t>
      </w:r>
    </w:p>
    <w:p w:rsidR="00F57AF0" w:rsidRDefault="00F57AF0" w:rsidP="00F57AF0">
      <w:pPr>
        <w:rPr>
          <w:snapToGrid w:val="0"/>
          <w:lang w:val="es-ES"/>
        </w:rPr>
      </w:pPr>
    </w:p>
    <w:p w:rsidR="00F57AF0" w:rsidRPr="0045016C" w:rsidRDefault="00F57AF0" w:rsidP="00F57AF0">
      <w:pPr>
        <w:rPr>
          <w:snapToGrid w:val="0"/>
          <w:lang w:val="es-ES"/>
        </w:rPr>
      </w:pPr>
      <w:r w:rsidRPr="0045016C">
        <w:rPr>
          <w:snapToGrid w:val="0"/>
          <w:lang w:val="es-ES"/>
        </w:rPr>
        <w:t>ART.27</w:t>
      </w:r>
    </w:p>
    <w:p w:rsidR="00F57AF0" w:rsidRPr="0045016C" w:rsidRDefault="00F57AF0" w:rsidP="00F57AF0">
      <w:pPr>
        <w:rPr>
          <w:snapToGrid w:val="0"/>
          <w:lang w:val="es-ES"/>
        </w:rPr>
      </w:pPr>
      <w:r w:rsidRPr="0045016C">
        <w:rPr>
          <w:snapToGrid w:val="0"/>
          <w:lang w:val="es-ES"/>
        </w:rPr>
        <w:t>Secretarul municipiului participă la şedinţele consiliului şI are următoarele atribuţii principale privitoare la şedinţele consiliului local:</w:t>
      </w:r>
    </w:p>
    <w:p w:rsidR="00F57AF0" w:rsidRPr="0045016C" w:rsidRDefault="00F57AF0" w:rsidP="00F57AF0">
      <w:pPr>
        <w:rPr>
          <w:snapToGrid w:val="0"/>
          <w:lang w:val="es-ES"/>
        </w:rPr>
      </w:pPr>
      <w:r w:rsidRPr="0045016C">
        <w:rPr>
          <w:snapToGrid w:val="0"/>
          <w:lang w:val="es-ES"/>
        </w:rPr>
        <w:t>a) asigură îndeplinirea procedurilor de convocare a consiliului local, la cererea primarului sau a cel puţin unei treimi din numărul consilierilor în funcţie;</w:t>
      </w:r>
    </w:p>
    <w:p w:rsidR="00F57AF0" w:rsidRPr="0045016C" w:rsidRDefault="00F57AF0" w:rsidP="00F57AF0">
      <w:pPr>
        <w:rPr>
          <w:snapToGrid w:val="0"/>
          <w:lang w:val="es-ES"/>
        </w:rPr>
      </w:pPr>
      <w:r w:rsidRPr="0045016C">
        <w:rPr>
          <w:snapToGrid w:val="0"/>
          <w:lang w:val="es-ES"/>
        </w:rPr>
        <w:t>b) asigură efectuarea lucrărilor de secretariat cu ajutorul Serviciului Administraţie Locală;</w:t>
      </w:r>
    </w:p>
    <w:p w:rsidR="00F57AF0" w:rsidRPr="0045016C" w:rsidRDefault="00F57AF0" w:rsidP="00F57AF0">
      <w:pPr>
        <w:rPr>
          <w:snapToGrid w:val="0"/>
          <w:lang w:val="es-ES"/>
        </w:rPr>
      </w:pPr>
      <w:r w:rsidRPr="0045016C">
        <w:rPr>
          <w:snapToGrid w:val="0"/>
          <w:lang w:val="es-ES"/>
        </w:rPr>
        <w:t>c) efectuează apelul nominal şi ţine evidenţa participării la şedinţe a consilierilor;</w:t>
      </w:r>
    </w:p>
    <w:p w:rsidR="00F57AF0" w:rsidRPr="0045016C" w:rsidRDefault="00F57AF0" w:rsidP="00F57AF0">
      <w:pPr>
        <w:rPr>
          <w:snapToGrid w:val="0"/>
          <w:lang w:val="es-ES"/>
        </w:rPr>
      </w:pPr>
      <w:r w:rsidRPr="0045016C">
        <w:rPr>
          <w:snapToGrid w:val="0"/>
          <w:lang w:val="es-ES"/>
        </w:rPr>
        <w:t>d) numără voturile şi consemnează rezultatul votării, pe care îl prezintă preşedintelui de şedinţă;</w:t>
      </w:r>
    </w:p>
    <w:p w:rsidR="00F57AF0" w:rsidRPr="0045016C" w:rsidRDefault="00F57AF0" w:rsidP="00F57AF0">
      <w:pPr>
        <w:rPr>
          <w:snapToGrid w:val="0"/>
          <w:lang w:val="es-ES"/>
        </w:rPr>
      </w:pPr>
      <w:r w:rsidRPr="0045016C">
        <w:rPr>
          <w:snapToGrid w:val="0"/>
          <w:lang w:val="es-ES"/>
        </w:rPr>
        <w:t>e) informează preşedintele de şedinţă asupra cvorumului necesar pentru adoptarea fiecărei hotărâri a consiliului local;</w:t>
      </w:r>
    </w:p>
    <w:p w:rsidR="00F57AF0" w:rsidRPr="0045016C" w:rsidRDefault="00F57AF0" w:rsidP="00F57AF0">
      <w:pPr>
        <w:rPr>
          <w:snapToGrid w:val="0"/>
          <w:lang w:val="es-ES"/>
        </w:rPr>
      </w:pPr>
      <w:r w:rsidRPr="0045016C">
        <w:rPr>
          <w:snapToGrid w:val="0"/>
          <w:lang w:val="es-ES"/>
        </w:rPr>
        <w:t>f) asigură întocmirea procesului-verbal pe care îl semnează şi pune la dispoziţie consilierilor înaintea fiecărei şedinţe procesul-verbal al şedinţei anterioare, asupra conţinutului căruia solicită acordul consiliului;</w:t>
      </w:r>
    </w:p>
    <w:p w:rsidR="00F57AF0" w:rsidRPr="0045016C" w:rsidRDefault="00F57AF0" w:rsidP="00F57AF0">
      <w:pPr>
        <w:rPr>
          <w:snapToGrid w:val="0"/>
          <w:lang w:val="es-ES"/>
        </w:rPr>
      </w:pPr>
      <w:r w:rsidRPr="0045016C">
        <w:rPr>
          <w:snapToGrid w:val="0"/>
          <w:lang w:val="es-ES"/>
        </w:rPr>
        <w:t>g) asigură întocmirea dosarelor de şedinţă, legarea, numerotarea paginilor, semnarea şi ştampilarea acestora;</w:t>
      </w:r>
    </w:p>
    <w:p w:rsidR="00F57AF0" w:rsidRPr="0045016C" w:rsidRDefault="00F57AF0" w:rsidP="00F57AF0">
      <w:pPr>
        <w:rPr>
          <w:snapToGrid w:val="0"/>
          <w:lang w:val="es-ES"/>
        </w:rPr>
      </w:pPr>
      <w:r w:rsidRPr="0045016C">
        <w:rPr>
          <w:snapToGrid w:val="0"/>
          <w:lang w:val="es-ES"/>
        </w:rPr>
        <w:t>h) urmăreşte ca la deliberare şi adoptarea unor hotărâri ale consiliului local să nu ia parte consilierii care se încadrează în dispoziţiile art.47 alin</w:t>
      </w:r>
      <w:proofErr w:type="gramStart"/>
      <w:r w:rsidRPr="0045016C">
        <w:rPr>
          <w:snapToGrid w:val="0"/>
          <w:lang w:val="es-ES"/>
        </w:rPr>
        <w:t>.(</w:t>
      </w:r>
      <w:proofErr w:type="gramEnd"/>
      <w:r w:rsidRPr="0045016C">
        <w:rPr>
          <w:snapToGrid w:val="0"/>
          <w:lang w:val="es-ES"/>
        </w:rPr>
        <w:t>1) din Legea nr.215/2001. Îl informează pe preşedintele de şedinţă cu privire la asemenea situaţii şi face cunoscute sancţiunile prevăzute de lege în asemenea cazuri;</w:t>
      </w:r>
    </w:p>
    <w:p w:rsidR="00F57AF0" w:rsidRPr="0045016C" w:rsidRDefault="00F57AF0" w:rsidP="00F57AF0">
      <w:pPr>
        <w:rPr>
          <w:snapToGrid w:val="0"/>
          <w:lang w:val="es-ES"/>
        </w:rPr>
      </w:pPr>
      <w:r w:rsidRPr="0045016C">
        <w:rPr>
          <w:snapToGrid w:val="0"/>
          <w:lang w:val="es-ES"/>
        </w:rPr>
        <w:t>i) prezintă în faţa consiliului local punctul său de vedere cu privire la legalitatea unor proiecte de hotărâri sau a altor măsuri supuse deliberării consiliului;</w:t>
      </w:r>
    </w:p>
    <w:p w:rsidR="00F57AF0" w:rsidRPr="0045016C" w:rsidRDefault="00F57AF0" w:rsidP="00F57AF0">
      <w:pPr>
        <w:rPr>
          <w:snapToGrid w:val="0"/>
          <w:lang w:val="es-ES"/>
        </w:rPr>
      </w:pPr>
      <w:r w:rsidRPr="0045016C">
        <w:rPr>
          <w:snapToGrid w:val="0"/>
          <w:lang w:val="es-ES"/>
        </w:rPr>
        <w:t>j) contrasemnează, în condiţiile legii şi ale prezentului regulament, hotărârile consiliului local pe care le consideră legale; dacă este cazul, refuză să contrasemneze hotărârile pe care le consideră ilegale;</w:t>
      </w:r>
    </w:p>
    <w:p w:rsidR="00F57AF0" w:rsidRPr="0045016C" w:rsidRDefault="00F57AF0" w:rsidP="00F57AF0">
      <w:pPr>
        <w:rPr>
          <w:snapToGrid w:val="0"/>
          <w:lang w:val="es-ES"/>
        </w:rPr>
      </w:pPr>
      <w:r w:rsidRPr="0045016C">
        <w:rPr>
          <w:snapToGrid w:val="0"/>
          <w:lang w:val="es-ES"/>
        </w:rPr>
        <w:t>k) ţine evidenţa în dosare speciale a hotărârilor adoptate. Hotărârile consiliului local se numerotează în ordine cronologică, pe an calendaristic.</w:t>
      </w:r>
    </w:p>
    <w:p w:rsidR="00F57AF0" w:rsidRPr="0045016C" w:rsidRDefault="00F57AF0" w:rsidP="00F57AF0">
      <w:pPr>
        <w:rPr>
          <w:snapToGrid w:val="0"/>
          <w:lang w:val="es-ES"/>
        </w:rPr>
      </w:pPr>
      <w:r w:rsidRPr="0045016C">
        <w:rPr>
          <w:snapToGrid w:val="0"/>
          <w:lang w:val="es-ES"/>
        </w:rPr>
        <w:t>l) înaintează primarului proiectul ordinei de zi a şedinţelor consiliului;</w:t>
      </w:r>
    </w:p>
    <w:p w:rsidR="00F57AF0" w:rsidRPr="0045016C" w:rsidRDefault="00F57AF0" w:rsidP="00F57AF0">
      <w:pPr>
        <w:rPr>
          <w:snapToGrid w:val="0"/>
          <w:lang w:val="es-ES"/>
        </w:rPr>
      </w:pPr>
      <w:r w:rsidRPr="0045016C">
        <w:rPr>
          <w:snapToGrid w:val="0"/>
          <w:lang w:val="es-ES"/>
        </w:rPr>
        <w:t>m) răspunde de aducerea la cunoştinţă a hotărârilor consiliului, la termenele stabilite prin lege, prefectului, primarului, viceprimarului, şefilor de compartimente ale primăriei, instituţiilor subordate, altor persoane interesate şi mass-mediei locale;</w:t>
      </w:r>
    </w:p>
    <w:p w:rsidR="00F57AF0" w:rsidRPr="0045016C" w:rsidRDefault="00F57AF0" w:rsidP="00F57AF0">
      <w:pPr>
        <w:rPr>
          <w:snapToGrid w:val="0"/>
          <w:lang w:val="es-ES"/>
        </w:rPr>
      </w:pPr>
      <w:r w:rsidRPr="0045016C">
        <w:rPr>
          <w:snapToGrid w:val="0"/>
          <w:lang w:val="es-ES"/>
        </w:rPr>
        <w:t>n) acordă membrilor consiliului local asistenţă şi sprijin de specialitate în desfăşurarea activităţii;</w:t>
      </w:r>
    </w:p>
    <w:p w:rsidR="00F57AF0" w:rsidRPr="0045016C" w:rsidRDefault="00F57AF0" w:rsidP="00F57AF0">
      <w:pPr>
        <w:rPr>
          <w:snapToGrid w:val="0"/>
          <w:lang w:val="es-ES"/>
        </w:rPr>
      </w:pPr>
      <w:r w:rsidRPr="0045016C">
        <w:rPr>
          <w:snapToGrid w:val="0"/>
          <w:lang w:val="es-ES"/>
        </w:rPr>
        <w:t>o) răspunde de înmânarea la iniţiatori sub semnătură, a proiectelor respinse, retrase sau la care se impun modificări de fond;</w:t>
      </w:r>
    </w:p>
    <w:p w:rsidR="00F57AF0" w:rsidRPr="0045016C" w:rsidRDefault="00F57AF0" w:rsidP="00F57AF0">
      <w:pPr>
        <w:rPr>
          <w:snapToGrid w:val="0"/>
          <w:lang w:val="es-ES"/>
        </w:rPr>
      </w:pPr>
      <w:r w:rsidRPr="0045016C">
        <w:rPr>
          <w:snapToGrid w:val="0"/>
          <w:lang w:val="es-ES"/>
        </w:rPr>
        <w:t>p) îndeplineşte orice alte atribuţii stabilite de lege, de regulamentul de organizare şI funcţionare al consiliului sau însărcinări date de consiliul local privitoare la buna organizare şi desfăşurare a şedinţelor consiliului.</w:t>
      </w:r>
    </w:p>
    <w:p w:rsidR="00F57AF0" w:rsidRPr="0045016C" w:rsidRDefault="00F57AF0" w:rsidP="00F57AF0">
      <w:pPr>
        <w:rPr>
          <w:snapToGrid w:val="0"/>
          <w:lang w:val="es-ES"/>
        </w:rPr>
      </w:pPr>
    </w:p>
    <w:p w:rsidR="00F57AF0" w:rsidRPr="005050CA" w:rsidRDefault="00F57AF0" w:rsidP="00F57AF0">
      <w:pPr>
        <w:rPr>
          <w:b/>
          <w:snapToGrid w:val="0"/>
          <w:lang w:val="es-ES"/>
        </w:rPr>
      </w:pPr>
      <w:r w:rsidRPr="005050CA">
        <w:rPr>
          <w:b/>
          <w:snapToGrid w:val="0"/>
          <w:lang w:val="es-ES"/>
        </w:rPr>
        <w:t>CAPITOLUL III  FUNCŢIONAREA CONSILIULUI LOCAL</w:t>
      </w:r>
    </w:p>
    <w:p w:rsidR="00F57AF0" w:rsidRPr="005050CA" w:rsidRDefault="00F57AF0" w:rsidP="00F57AF0">
      <w:pPr>
        <w:rPr>
          <w:b/>
          <w:i/>
          <w:snapToGrid w:val="0"/>
          <w:lang w:val="es-ES"/>
        </w:rPr>
      </w:pPr>
    </w:p>
    <w:p w:rsidR="00F57AF0" w:rsidRPr="005050CA" w:rsidRDefault="00F57AF0" w:rsidP="00F57AF0">
      <w:pPr>
        <w:rPr>
          <w:b/>
          <w:i/>
          <w:snapToGrid w:val="0"/>
          <w:lang w:val="es-ES"/>
        </w:rPr>
      </w:pPr>
      <w:r w:rsidRPr="005050CA">
        <w:rPr>
          <w:b/>
          <w:i/>
          <w:snapToGrid w:val="0"/>
          <w:lang w:val="es-ES"/>
        </w:rPr>
        <w:lastRenderedPageBreak/>
        <w:t>SECŢIUNEA 1  Dispoziţii privind participarea la procesul de elaborare a proiectelor de hotărâri</w:t>
      </w:r>
    </w:p>
    <w:p w:rsidR="00F57AF0" w:rsidRPr="005050CA" w:rsidRDefault="00F57AF0" w:rsidP="00F57AF0">
      <w:pPr>
        <w:rPr>
          <w:b/>
          <w:snapToGrid w:val="0"/>
          <w:lang w:val="es-ES"/>
        </w:rPr>
      </w:pPr>
      <w:r w:rsidRPr="005050CA">
        <w:rPr>
          <w:b/>
          <w:snapToGrid w:val="0"/>
          <w:lang w:val="es-ES"/>
        </w:rPr>
        <w:t xml:space="preserve">ART.28: </w:t>
      </w:r>
    </w:p>
    <w:p w:rsidR="00F57AF0" w:rsidRPr="0045016C" w:rsidRDefault="00F57AF0" w:rsidP="00F57AF0">
      <w:pPr>
        <w:rPr>
          <w:i/>
          <w:snapToGrid w:val="0"/>
          <w:lang w:val="es-ES"/>
        </w:rPr>
      </w:pPr>
      <w:r w:rsidRPr="0045016C">
        <w:rPr>
          <w:snapToGrid w:val="0"/>
          <w:lang w:val="es-ES"/>
        </w:rPr>
        <w:t>Dreptul la iniţiativă pentru proiectele de hotărâri ale consiliului local aparţine primarului, viceprimarului, consilierilor locali şi cetăţenilor</w:t>
      </w:r>
      <w:r w:rsidRPr="0045016C">
        <w:rPr>
          <w:i/>
          <w:snapToGrid w:val="0"/>
          <w:lang w:val="es-ES"/>
        </w:rPr>
        <w:t>.</w:t>
      </w:r>
    </w:p>
    <w:p w:rsidR="00F57AF0" w:rsidRPr="0045016C" w:rsidRDefault="00F57AF0" w:rsidP="00F57AF0">
      <w:pPr>
        <w:rPr>
          <w:snapToGrid w:val="0"/>
          <w:lang w:val="es-ES"/>
        </w:rPr>
      </w:pPr>
      <w:r w:rsidRPr="0045016C">
        <w:rPr>
          <w:snapToGrid w:val="0"/>
          <w:lang w:val="es-ES"/>
        </w:rPr>
        <w:t xml:space="preserve">ART.29: </w:t>
      </w:r>
    </w:p>
    <w:p w:rsidR="00F57AF0" w:rsidRPr="0045016C" w:rsidRDefault="00F57AF0" w:rsidP="00F57AF0">
      <w:pPr>
        <w:rPr>
          <w:snapToGrid w:val="0"/>
          <w:lang w:val="es-ES"/>
        </w:rPr>
      </w:pPr>
      <w:r w:rsidRPr="0045016C">
        <w:rPr>
          <w:snapToGrid w:val="0"/>
          <w:lang w:val="es-ES"/>
        </w:rPr>
        <w:t>Proiectele de hotărâri iniţiate de către primar vor fi însoţite de o expunere de motive şi un referat de specialitate al compartimentului de resort din cadrul aparatului de specialitate al primarului, şeful compartimentului fiind responsabil pentru susţinerea proiectelor în comisiile de specialitate şi în plenul consiliului.</w:t>
      </w:r>
    </w:p>
    <w:p w:rsidR="00F57AF0" w:rsidRPr="0045016C" w:rsidRDefault="00F57AF0" w:rsidP="00F57AF0">
      <w:pPr>
        <w:rPr>
          <w:snapToGrid w:val="0"/>
          <w:lang w:val="es-ES"/>
        </w:rPr>
      </w:pPr>
      <w:r w:rsidRPr="0045016C">
        <w:rPr>
          <w:snapToGrid w:val="0"/>
          <w:lang w:val="es-ES"/>
        </w:rPr>
        <w:t xml:space="preserve">ART.30: </w:t>
      </w:r>
    </w:p>
    <w:p w:rsidR="00F57AF0" w:rsidRPr="0045016C" w:rsidRDefault="00F57AF0" w:rsidP="00F57AF0">
      <w:pPr>
        <w:rPr>
          <w:snapToGrid w:val="0"/>
          <w:lang w:val="es-ES"/>
        </w:rPr>
      </w:pPr>
      <w:r w:rsidRPr="0045016C">
        <w:rPr>
          <w:snapToGrid w:val="0"/>
          <w:lang w:val="es-ES"/>
        </w:rPr>
        <w:t>Proiectele de hotărâri iniţiate de către consilierii locali vor fi însoţite de o expunere de motive şi vor fi trimise compartimentelor de resort ale aparatului de specialitate al primarului, în vederea întocmirii referatului de specialitate. Nominalizarea compartimentelor cărora li se trimit materiale spre analiză se face de către secretarul comunei.</w:t>
      </w:r>
    </w:p>
    <w:p w:rsidR="00F57AF0" w:rsidRPr="0045016C" w:rsidRDefault="00F57AF0" w:rsidP="00F57AF0">
      <w:pPr>
        <w:rPr>
          <w:snapToGrid w:val="0"/>
          <w:lang w:val="es-ES"/>
        </w:rPr>
      </w:pPr>
      <w:r w:rsidRPr="0045016C">
        <w:rPr>
          <w:snapToGrid w:val="0"/>
          <w:lang w:val="es-ES"/>
        </w:rPr>
        <w:t xml:space="preserve">ART.31: </w:t>
      </w:r>
    </w:p>
    <w:p w:rsidR="00F57AF0" w:rsidRPr="0045016C" w:rsidRDefault="00F57AF0" w:rsidP="00F57AF0">
      <w:pPr>
        <w:rPr>
          <w:snapToGrid w:val="0"/>
          <w:lang w:val="es-ES"/>
        </w:rPr>
      </w:pPr>
      <w:r w:rsidRPr="0045016C">
        <w:rPr>
          <w:snapToGrid w:val="0"/>
          <w:lang w:val="es-ES"/>
        </w:rPr>
        <w:t>Proiectele de hotărâri vor fi redactate de către cei care le propun, în conformitate cu normele de tehnică legislativă. În acest scop, prin grija secretarului municipiului, aparatul permanent de lucru va acorda sprijin şI asistenţă tehnică de specialitate.</w:t>
      </w:r>
    </w:p>
    <w:p w:rsidR="00F57AF0" w:rsidRPr="0045016C" w:rsidRDefault="00F57AF0" w:rsidP="00F57AF0">
      <w:pPr>
        <w:rPr>
          <w:snapToGrid w:val="0"/>
          <w:lang w:val="es-ES"/>
        </w:rPr>
      </w:pPr>
      <w:r w:rsidRPr="0045016C">
        <w:rPr>
          <w:snapToGrid w:val="0"/>
          <w:lang w:val="es-ES"/>
        </w:rPr>
        <w:t>ART.32:</w:t>
      </w:r>
    </w:p>
    <w:p w:rsidR="00F57AF0" w:rsidRPr="0045016C" w:rsidRDefault="00F57AF0" w:rsidP="00F57AF0">
      <w:pPr>
        <w:rPr>
          <w:i/>
          <w:snapToGrid w:val="0"/>
          <w:lang w:val="es-ES"/>
        </w:rPr>
      </w:pPr>
      <w:r w:rsidRPr="0045016C">
        <w:rPr>
          <w:snapToGrid w:val="0"/>
          <w:lang w:val="es-ES"/>
        </w:rPr>
        <w:t xml:space="preserve"> În cazul reglementării unei situaţii care, din cauza circumstanţelor sale excepţionale, impune adoptarea de soluţii imediate, în vederea evitării unei grave atingeri aduse interesului public, proiectele de hotărâri se supun adoptării în procedura de urgenţă prevăzută de reglementările în vigoare</w:t>
      </w:r>
      <w:r w:rsidRPr="0045016C">
        <w:rPr>
          <w:i/>
          <w:snapToGrid w:val="0"/>
          <w:lang w:val="es-ES"/>
        </w:rPr>
        <w:t>.</w:t>
      </w:r>
    </w:p>
    <w:p w:rsidR="00F57AF0" w:rsidRPr="0045016C" w:rsidRDefault="00F57AF0" w:rsidP="00F57AF0">
      <w:pPr>
        <w:rPr>
          <w:snapToGrid w:val="0"/>
          <w:lang w:val="es-ES"/>
        </w:rPr>
      </w:pPr>
      <w:r w:rsidRPr="0045016C">
        <w:rPr>
          <w:snapToGrid w:val="0"/>
          <w:lang w:val="es-ES"/>
        </w:rPr>
        <w:t>ART.33</w:t>
      </w:r>
    </w:p>
    <w:p w:rsidR="00F57AF0" w:rsidRPr="0045016C" w:rsidRDefault="00F57AF0" w:rsidP="00F57AF0">
      <w:pPr>
        <w:rPr>
          <w:snapToGrid w:val="0"/>
          <w:lang w:val="es-ES"/>
        </w:rPr>
      </w:pPr>
      <w:r w:rsidRPr="0045016C">
        <w:rPr>
          <w:snapToGrid w:val="0"/>
          <w:lang w:val="es-ES"/>
        </w:rPr>
        <w:t xml:space="preserve"> (1) Proiectele de hotărâri se înscriu pe ordinea de zi a şedinţelor, prin menţionarea titlului şi a iniţiatorului.</w:t>
      </w:r>
    </w:p>
    <w:p w:rsidR="00F57AF0" w:rsidRPr="0045016C" w:rsidRDefault="00F57AF0" w:rsidP="00F57AF0">
      <w:pPr>
        <w:rPr>
          <w:snapToGrid w:val="0"/>
          <w:lang w:val="es-ES"/>
        </w:rPr>
      </w:pPr>
      <w:r w:rsidRPr="0045016C">
        <w:rPr>
          <w:snapToGrid w:val="0"/>
          <w:lang w:val="es-ES"/>
        </w:rPr>
        <w:t>(2) Proiectele de hotărâri se aduc la cunoştinţa consilierilor de îndată, cu indicarea comisiilor cărora le-au fost transmise spre avizare şi cu invitaţia de a formula şi depune amendamente.</w:t>
      </w:r>
    </w:p>
    <w:p w:rsidR="00F57AF0" w:rsidRPr="0045016C" w:rsidRDefault="00F57AF0" w:rsidP="00F57AF0">
      <w:pPr>
        <w:rPr>
          <w:snapToGrid w:val="0"/>
          <w:lang w:val="es-ES"/>
        </w:rPr>
      </w:pPr>
      <w:r w:rsidRPr="0045016C">
        <w:rPr>
          <w:snapToGrid w:val="0"/>
          <w:lang w:val="es-ES"/>
        </w:rPr>
        <w:t xml:space="preserve">(3) Operaţiunile prevăzute la alin. (1) </w:t>
      </w:r>
      <w:proofErr w:type="gramStart"/>
      <w:r w:rsidRPr="0045016C">
        <w:rPr>
          <w:snapToGrid w:val="0"/>
          <w:lang w:val="es-ES"/>
        </w:rPr>
        <w:t>şi</w:t>
      </w:r>
      <w:proofErr w:type="gramEnd"/>
      <w:r w:rsidRPr="0045016C">
        <w:rPr>
          <w:snapToGrid w:val="0"/>
          <w:lang w:val="es-ES"/>
        </w:rPr>
        <w:t xml:space="preserve"> (2) se realizează prin grija secretarului.</w:t>
      </w:r>
    </w:p>
    <w:p w:rsidR="00F57AF0" w:rsidRPr="0045016C" w:rsidRDefault="00F57AF0" w:rsidP="00F57AF0">
      <w:pPr>
        <w:rPr>
          <w:snapToGrid w:val="0"/>
          <w:lang w:val="es-ES"/>
        </w:rPr>
      </w:pPr>
      <w:r w:rsidRPr="0045016C">
        <w:rPr>
          <w:snapToGrid w:val="0"/>
          <w:lang w:val="es-ES"/>
        </w:rPr>
        <w:t>ART.34:</w:t>
      </w:r>
    </w:p>
    <w:p w:rsidR="00F57AF0" w:rsidRPr="0045016C" w:rsidRDefault="00F57AF0" w:rsidP="00F57AF0">
      <w:pPr>
        <w:rPr>
          <w:snapToGrid w:val="0"/>
          <w:lang w:val="es-ES"/>
        </w:rPr>
      </w:pPr>
      <w:r w:rsidRPr="0045016C">
        <w:rPr>
          <w:snapToGrid w:val="0"/>
          <w:lang w:val="es-ES"/>
        </w:rPr>
        <w:t xml:space="preserve"> (1) Proiectele de hotărâri şi celelalte materiale se trasmit spre dezbatere şI avizare comisiilor de specialitate ale consiliului local. Nominalizarea comisiilor cărora li se trimit materiale spre analiză se face de către secretarul municipiului.</w:t>
      </w:r>
    </w:p>
    <w:p w:rsidR="00F57AF0" w:rsidRPr="0045016C" w:rsidRDefault="00F57AF0" w:rsidP="00F57AF0">
      <w:pPr>
        <w:rPr>
          <w:snapToGrid w:val="0"/>
          <w:lang w:val="es-ES"/>
        </w:rPr>
      </w:pPr>
      <w:r w:rsidRPr="0045016C">
        <w:rPr>
          <w:snapToGrid w:val="0"/>
          <w:lang w:val="es-ES"/>
        </w:rPr>
        <w:t>(2) Iniţiatorul proiectului sau al altor propuneri le poate retrage sau poate renunţa, în orice moment, la susţinerea lor.</w:t>
      </w:r>
    </w:p>
    <w:p w:rsidR="00F57AF0" w:rsidRPr="0045016C" w:rsidRDefault="00F57AF0" w:rsidP="00F57AF0">
      <w:pPr>
        <w:rPr>
          <w:snapToGrid w:val="0"/>
          <w:lang w:val="es-ES"/>
        </w:rPr>
      </w:pPr>
      <w:r w:rsidRPr="0045016C">
        <w:rPr>
          <w:snapToGrid w:val="0"/>
          <w:lang w:val="es-ES"/>
        </w:rPr>
        <w:t>ART.35: (1) După examinarea proiectului şi a recomandărilor persoanelor interesate cu privire la proiectul de hotărâre, comisia de specialitate a consiliului local întocmeşte un aviz cu privire la adoptarea sau, după caz, respingerea proiectului ori propunerii examinate. Dacă se propune adoptarea proiectului, se pot formula amendamente.</w:t>
      </w:r>
    </w:p>
    <w:p w:rsidR="00F57AF0" w:rsidRPr="0045016C" w:rsidRDefault="00F57AF0" w:rsidP="00F57AF0">
      <w:pPr>
        <w:rPr>
          <w:snapToGrid w:val="0"/>
          <w:lang w:val="es-ES"/>
        </w:rPr>
      </w:pPr>
      <w:r w:rsidRPr="0045016C">
        <w:rPr>
          <w:snapToGrid w:val="0"/>
          <w:lang w:val="es-ES"/>
        </w:rPr>
        <w:t xml:space="preserve">(2) Avizul se transmite secretarului municipiului, care va lua măsurile corespunzătoare difuzării lui către primar şi către consilieri, cel mai târziu odată cu invitaţia pentru </w:t>
      </w:r>
      <w:proofErr w:type="gramStart"/>
      <w:r w:rsidRPr="0045016C">
        <w:rPr>
          <w:snapToGrid w:val="0"/>
          <w:lang w:val="es-ES"/>
        </w:rPr>
        <w:t>şedinţă .</w:t>
      </w:r>
      <w:proofErr w:type="gramEnd"/>
    </w:p>
    <w:p w:rsidR="00F57AF0" w:rsidRPr="0045016C" w:rsidRDefault="00F57AF0" w:rsidP="00F57AF0">
      <w:pPr>
        <w:rPr>
          <w:snapToGrid w:val="0"/>
          <w:lang w:val="es-ES"/>
        </w:rPr>
      </w:pPr>
      <w:r w:rsidRPr="0045016C">
        <w:rPr>
          <w:snapToGrid w:val="0"/>
          <w:lang w:val="es-ES"/>
        </w:rPr>
        <w:t xml:space="preserve">ART.36: Proiectele de hotărâri însoţite de referatul compartimentului de resort din aparatul de specialitate al primarului, de avizul comisiei de specialitate şi de </w:t>
      </w:r>
      <w:r w:rsidRPr="0045016C">
        <w:rPr>
          <w:snapToGrid w:val="0"/>
          <w:lang w:val="es-ES"/>
        </w:rPr>
        <w:lastRenderedPageBreak/>
        <w:t>recomandările persoanelor interesate cu privire la proiectele de hotărâri, se înscriu pe ordinea de zi şI se supun dezbaterii şi votului consiliului în prima şedinţă ordinară a acestuia.</w:t>
      </w:r>
    </w:p>
    <w:p w:rsidR="00F57AF0" w:rsidRDefault="00F57AF0" w:rsidP="00F57AF0">
      <w:pPr>
        <w:rPr>
          <w:i/>
          <w:snapToGrid w:val="0"/>
          <w:lang w:val="es-ES"/>
        </w:rPr>
      </w:pPr>
    </w:p>
    <w:p w:rsidR="00F57AF0" w:rsidRPr="005050CA" w:rsidRDefault="00F57AF0" w:rsidP="00F57AF0">
      <w:pPr>
        <w:rPr>
          <w:b/>
          <w:i/>
          <w:snapToGrid w:val="0"/>
          <w:lang w:val="es-ES"/>
        </w:rPr>
      </w:pPr>
      <w:r w:rsidRPr="005050CA">
        <w:rPr>
          <w:b/>
          <w:i/>
          <w:snapToGrid w:val="0"/>
          <w:lang w:val="es-ES"/>
        </w:rPr>
        <w:t>SECŢIUNEA 2  Dispoziţii referitoare la iniţierea proiectelor de hotărâri de către cetăţeni</w:t>
      </w:r>
    </w:p>
    <w:p w:rsidR="00F57AF0" w:rsidRPr="0045016C" w:rsidRDefault="00F57AF0" w:rsidP="00F57AF0">
      <w:pPr>
        <w:rPr>
          <w:snapToGrid w:val="0"/>
          <w:lang w:val="es-ES"/>
        </w:rPr>
      </w:pPr>
      <w:r w:rsidRPr="0045016C">
        <w:rPr>
          <w:snapToGrid w:val="0"/>
          <w:lang w:val="es-ES"/>
        </w:rPr>
        <w:t>ART.37.</w:t>
      </w:r>
    </w:p>
    <w:p w:rsidR="00F57AF0" w:rsidRPr="0045016C" w:rsidRDefault="00F57AF0" w:rsidP="00F57AF0">
      <w:pPr>
        <w:rPr>
          <w:snapToGrid w:val="0"/>
          <w:lang w:val="es-ES"/>
        </w:rPr>
      </w:pPr>
      <w:r w:rsidRPr="0045016C">
        <w:rPr>
          <w:snapToGrid w:val="0"/>
          <w:lang w:val="es-ES"/>
        </w:rPr>
        <w:t>(1) Cetăţenii pot propune consiliilor locale pe a căror rază domiciliază, spre dezbatere şi adoptare, proiecte de hotărâri.</w:t>
      </w:r>
    </w:p>
    <w:p w:rsidR="00F57AF0" w:rsidRPr="0045016C" w:rsidRDefault="00F57AF0" w:rsidP="00F57AF0">
      <w:pPr>
        <w:rPr>
          <w:snapToGrid w:val="0"/>
          <w:lang w:val="es-ES"/>
        </w:rPr>
      </w:pPr>
      <w:r w:rsidRPr="0045016C">
        <w:rPr>
          <w:snapToGrid w:val="0"/>
          <w:lang w:val="es-ES"/>
        </w:rPr>
        <w:t>(2) Promovarea unui proiect de hotărâre poate fi iniţiată de unul sau de mai mulţi cetăţeni cu drept de vot, dacă acesta este susţinut prin semnături de cel puţin 5% din populaţia cu drept de vot a comunei Nocrich.</w:t>
      </w:r>
    </w:p>
    <w:p w:rsidR="00F57AF0" w:rsidRPr="0045016C" w:rsidRDefault="00F57AF0" w:rsidP="00F57AF0">
      <w:pPr>
        <w:rPr>
          <w:snapToGrid w:val="0"/>
          <w:lang w:val="es-ES"/>
        </w:rPr>
      </w:pPr>
      <w:r w:rsidRPr="0045016C">
        <w:rPr>
          <w:snapToGrid w:val="0"/>
          <w:lang w:val="es-ES"/>
        </w:rPr>
        <w:t>ART.38</w:t>
      </w:r>
    </w:p>
    <w:p w:rsidR="00F57AF0" w:rsidRPr="0045016C" w:rsidRDefault="00F57AF0" w:rsidP="00F57AF0">
      <w:pPr>
        <w:rPr>
          <w:snapToGrid w:val="0"/>
          <w:lang w:val="es-ES"/>
        </w:rPr>
      </w:pPr>
      <w:r w:rsidRPr="0045016C">
        <w:rPr>
          <w:snapToGrid w:val="0"/>
          <w:lang w:val="es-ES"/>
        </w:rPr>
        <w:t xml:space="preserve"> (1) Iniţiatorii depun la secretarul unităţii administrativ teritoriale forma propusă pentru proiectul de hotărâre. Proiectul va fi afişat spre informare publică prin grija secretarului comunei Nocrich</w:t>
      </w:r>
    </w:p>
    <w:p w:rsidR="00F57AF0" w:rsidRPr="0045016C" w:rsidRDefault="00F57AF0" w:rsidP="00F57AF0">
      <w:pPr>
        <w:rPr>
          <w:snapToGrid w:val="0"/>
          <w:lang w:val="es-ES"/>
        </w:rPr>
      </w:pPr>
      <w:r w:rsidRPr="0045016C">
        <w:rPr>
          <w:snapToGrid w:val="0"/>
          <w:lang w:val="es-ES"/>
        </w:rPr>
        <w:t>(2) Iniţiatorii asigură întocmirea listelor de susţinători pe formulare puse la dispoziţie de Secretarul comunei Nocrich.</w:t>
      </w:r>
    </w:p>
    <w:p w:rsidR="00F57AF0" w:rsidRPr="0045016C" w:rsidRDefault="00F57AF0" w:rsidP="00F57AF0">
      <w:pPr>
        <w:rPr>
          <w:snapToGrid w:val="0"/>
          <w:lang w:val="es-ES"/>
        </w:rPr>
      </w:pPr>
      <w:r w:rsidRPr="0045016C">
        <w:rPr>
          <w:snapToGrid w:val="0"/>
          <w:lang w:val="es-ES"/>
        </w:rPr>
        <w:t>(3) Listele de susţinători vor cuprinde numele, prenumele şi domiciliul, seria şi numărul actului de identitate şi semnăturile susţinătorilor.</w:t>
      </w:r>
    </w:p>
    <w:p w:rsidR="00F57AF0" w:rsidRPr="0045016C" w:rsidRDefault="00F57AF0" w:rsidP="00F57AF0">
      <w:pPr>
        <w:rPr>
          <w:snapToGrid w:val="0"/>
          <w:lang w:val="es-ES"/>
        </w:rPr>
      </w:pPr>
      <w:r w:rsidRPr="0045016C">
        <w:rPr>
          <w:snapToGrid w:val="0"/>
          <w:lang w:val="es-ES"/>
        </w:rPr>
        <w:t>(4) Listele de susţinători pot fi semnate numai de cetăţenii cu drept de vot care au domiciliul pe raza comunei Nocrich.</w:t>
      </w:r>
    </w:p>
    <w:p w:rsidR="00F57AF0" w:rsidRPr="0045016C" w:rsidRDefault="00F57AF0" w:rsidP="00F57AF0">
      <w:pPr>
        <w:rPr>
          <w:snapToGrid w:val="0"/>
          <w:lang w:val="es-ES"/>
        </w:rPr>
      </w:pPr>
      <w:r w:rsidRPr="0045016C">
        <w:rPr>
          <w:snapToGrid w:val="0"/>
          <w:lang w:val="es-ES"/>
        </w:rPr>
        <w:t>ART.39</w:t>
      </w:r>
    </w:p>
    <w:p w:rsidR="00F57AF0" w:rsidRPr="0045016C" w:rsidRDefault="00F57AF0" w:rsidP="00F57AF0">
      <w:pPr>
        <w:rPr>
          <w:i/>
          <w:snapToGrid w:val="0"/>
          <w:lang w:val="es-ES"/>
        </w:rPr>
      </w:pPr>
      <w:r w:rsidRPr="0045016C">
        <w:rPr>
          <w:snapToGrid w:val="0"/>
          <w:lang w:val="es-ES"/>
        </w:rPr>
        <w:t>După depunerea documentaţiei şi verificarea acesteia de către Secretarul comunei, proiectul de hotărâre va urma procedurile prevăzute în Secţiunea 1.</w:t>
      </w:r>
    </w:p>
    <w:p w:rsidR="00F57AF0" w:rsidRPr="0045016C" w:rsidRDefault="00F57AF0" w:rsidP="00F57AF0">
      <w:pPr>
        <w:rPr>
          <w:i/>
          <w:snapToGrid w:val="0"/>
          <w:lang w:val="es-ES"/>
        </w:rPr>
      </w:pPr>
    </w:p>
    <w:p w:rsidR="00F57AF0" w:rsidRPr="005050CA" w:rsidRDefault="00F57AF0" w:rsidP="00F57AF0">
      <w:pPr>
        <w:rPr>
          <w:b/>
          <w:i/>
          <w:snapToGrid w:val="0"/>
          <w:lang w:val="es-ES"/>
        </w:rPr>
      </w:pPr>
      <w:r w:rsidRPr="005050CA">
        <w:rPr>
          <w:b/>
          <w:i/>
          <w:snapToGrid w:val="0"/>
          <w:lang w:val="es-ES"/>
        </w:rPr>
        <w:t>SECŢIUNEA 3  Dispoziţii privind desfăşurarea şedinţelor şi participarea la procesul de luare a deciziilor</w:t>
      </w:r>
    </w:p>
    <w:p w:rsidR="00F57AF0" w:rsidRDefault="00F57AF0" w:rsidP="00F57AF0">
      <w:pPr>
        <w:rPr>
          <w:snapToGrid w:val="0"/>
          <w:lang w:val="es-ES"/>
        </w:rPr>
      </w:pPr>
    </w:p>
    <w:p w:rsidR="00F57AF0" w:rsidRPr="0045016C" w:rsidRDefault="00F57AF0" w:rsidP="00F57AF0">
      <w:pPr>
        <w:rPr>
          <w:snapToGrid w:val="0"/>
          <w:lang w:val="es-ES"/>
        </w:rPr>
      </w:pPr>
      <w:r w:rsidRPr="0045016C">
        <w:rPr>
          <w:snapToGrid w:val="0"/>
          <w:lang w:val="es-ES"/>
        </w:rPr>
        <w:t>ART.40</w:t>
      </w:r>
    </w:p>
    <w:p w:rsidR="00F57AF0" w:rsidRPr="0045016C" w:rsidRDefault="00F57AF0" w:rsidP="00F57AF0">
      <w:pPr>
        <w:rPr>
          <w:snapToGrid w:val="0"/>
          <w:lang w:val="es-ES"/>
        </w:rPr>
      </w:pPr>
      <w:r w:rsidRPr="0045016C">
        <w:rPr>
          <w:snapToGrid w:val="0"/>
          <w:lang w:val="es-ES"/>
        </w:rPr>
        <w:t>(1)Consiliul Local al comunei Nocrich este legal constiuit și funcționează cu un număr de 13 consilieri.</w:t>
      </w:r>
    </w:p>
    <w:p w:rsidR="00F57AF0" w:rsidRPr="0045016C" w:rsidRDefault="00F57AF0" w:rsidP="00F57AF0">
      <w:pPr>
        <w:rPr>
          <w:snapToGrid w:val="0"/>
          <w:lang w:val="es-ES"/>
        </w:rPr>
      </w:pPr>
      <w:r w:rsidRPr="0045016C">
        <w:rPr>
          <w:snapToGrid w:val="0"/>
          <w:lang w:val="es-ES"/>
        </w:rPr>
        <w:t>-Consiliul Local se alege pentru un mandat de 4 ani, care poate fi prelungit, prin lege organică, în caz de război sau catastrofă.</w:t>
      </w:r>
    </w:p>
    <w:p w:rsidR="00F57AF0" w:rsidRPr="0045016C" w:rsidRDefault="00F57AF0" w:rsidP="00F57AF0">
      <w:pPr>
        <w:rPr>
          <w:snapToGrid w:val="0"/>
          <w:lang w:val="es-ES"/>
        </w:rPr>
      </w:pPr>
      <w:r w:rsidRPr="0045016C">
        <w:rPr>
          <w:snapToGrid w:val="0"/>
          <w:lang w:val="es-ES"/>
        </w:rPr>
        <w:t>-Consiliul Local își exercită mandatul de la data constituirii  până la data declarării ca legal constituit a noului consiliu nou-ales.</w:t>
      </w:r>
    </w:p>
    <w:p w:rsidR="00F57AF0" w:rsidRPr="0045016C" w:rsidRDefault="00F57AF0" w:rsidP="00F57AF0">
      <w:pPr>
        <w:rPr>
          <w:snapToGrid w:val="0"/>
          <w:lang w:val="es-ES"/>
        </w:rPr>
      </w:pPr>
      <w:r w:rsidRPr="0045016C">
        <w:rPr>
          <w:snapToGrid w:val="0"/>
          <w:lang w:val="es-ES"/>
        </w:rPr>
        <w:t>ART.41.</w:t>
      </w:r>
    </w:p>
    <w:p w:rsidR="00F57AF0" w:rsidRDefault="00F57AF0" w:rsidP="00F57AF0">
      <w:pPr>
        <w:rPr>
          <w:snapToGrid w:val="0"/>
        </w:rPr>
      </w:pPr>
      <w:r w:rsidRPr="0045016C">
        <w:rPr>
          <w:snapToGrid w:val="0"/>
        </w:rPr>
        <w:t>(1)</w:t>
      </w:r>
      <w:proofErr w:type="gramStart"/>
      <w:r w:rsidRPr="0045016C">
        <w:rPr>
          <w:snapToGrid w:val="0"/>
        </w:rPr>
        <w:t>Consiliul local se intruneste in sedinte ordinare, lunar, la convocarea primarului.</w:t>
      </w:r>
      <w:proofErr w:type="gramEnd"/>
      <w:r w:rsidRPr="0045016C">
        <w:rPr>
          <w:snapToGrid w:val="0"/>
        </w:rPr>
        <w:t> </w:t>
      </w:r>
      <w:r w:rsidRPr="0045016C">
        <w:rPr>
          <w:snapToGrid w:val="0"/>
        </w:rPr>
        <w:br/>
        <w:t>(2) Consiliul local se poate intruni si in sedinte extraordinare, la cererea primarului sau a cel putin o treime din numarul membrilor consiliului. </w:t>
      </w:r>
      <w:r w:rsidRPr="0045016C">
        <w:rPr>
          <w:snapToGrid w:val="0"/>
        </w:rPr>
        <w:br/>
        <w:t>(3) Convocarea consiliului local se face in scris, prin intermediul secretarului unitatii administrativ-teritoriale, cu cel putin 5 zile inaintea sedintelor ordinare sau cu cel putin 3 zile inainte de sedintele extraordinare. </w:t>
      </w:r>
      <w:r w:rsidRPr="0045016C">
        <w:rPr>
          <w:snapToGrid w:val="0"/>
        </w:rPr>
        <w:br/>
        <w:t>(4) In caz de forta majora si de maxima urgenta pentru rezolvarea intereselor locuitorilor comunei sau ai orasului convocarea consiliului local se poate face de indata. </w:t>
      </w:r>
      <w:r w:rsidRPr="0045016C">
        <w:rPr>
          <w:snapToGrid w:val="0"/>
        </w:rPr>
        <w:br/>
        <w:t xml:space="preserve">(5) In invitatia la sedinta se vor preciza data, ora, locul desfasurarii si ordinea de zi </w:t>
      </w:r>
      <w:proofErr w:type="gramStart"/>
      <w:r w:rsidRPr="0045016C">
        <w:rPr>
          <w:snapToGrid w:val="0"/>
        </w:rPr>
        <w:t>a</w:t>
      </w:r>
      <w:proofErr w:type="gramEnd"/>
      <w:r w:rsidRPr="0045016C">
        <w:rPr>
          <w:snapToGrid w:val="0"/>
        </w:rPr>
        <w:t xml:space="preserve"> acesteia. </w:t>
      </w:r>
      <w:r w:rsidRPr="0045016C">
        <w:rPr>
          <w:snapToGrid w:val="0"/>
        </w:rPr>
        <w:br/>
      </w:r>
      <w:r w:rsidRPr="0045016C">
        <w:rPr>
          <w:snapToGrid w:val="0"/>
        </w:rPr>
        <w:lastRenderedPageBreak/>
        <w:t>(6) Ordinea de zi a sedintei consiliului local se aduce la cunostinta locuitorilor comunei sau ai orasului prin mass-media sau prin orice alt mijloc de publicitate. </w:t>
      </w:r>
      <w:r w:rsidRPr="0045016C">
        <w:rPr>
          <w:snapToGrid w:val="0"/>
        </w:rPr>
        <w:br/>
        <w:t>(7) In comunele sau orasele in care cetatenii apartinand unei minoritati nationale au o pondere de peste 20% din numarul locuitorilor ordinea de zi se aduce la cunostinta publica si in limba materna a cetatenilor apartinand minoritatii respective. </w:t>
      </w:r>
      <w:r w:rsidRPr="0045016C">
        <w:rPr>
          <w:snapToGrid w:val="0"/>
        </w:rPr>
        <w:br/>
        <w:t>(8) In toate cazurile convocarea se consemneaza in procesul-verbal al sedintei. </w:t>
      </w:r>
    </w:p>
    <w:p w:rsidR="00F57AF0" w:rsidRPr="0045016C" w:rsidRDefault="00F57AF0" w:rsidP="00F57AF0">
      <w:pPr>
        <w:rPr>
          <w:snapToGrid w:val="0"/>
        </w:rPr>
      </w:pPr>
      <w:proofErr w:type="gramStart"/>
      <w:r w:rsidRPr="0045016C">
        <w:rPr>
          <w:snapToGrid w:val="0"/>
        </w:rPr>
        <w:t>ART.42.</w:t>
      </w:r>
      <w:proofErr w:type="gramEnd"/>
    </w:p>
    <w:p w:rsidR="00F57AF0" w:rsidRDefault="00F57AF0" w:rsidP="00F57AF0">
      <w:pPr>
        <w:rPr>
          <w:snapToGrid w:val="0"/>
        </w:rPr>
      </w:pPr>
      <w:r>
        <w:rPr>
          <w:snapToGrid w:val="0"/>
        </w:rPr>
        <w:t>(1)</w:t>
      </w:r>
      <w:r w:rsidRPr="0045016C">
        <w:rPr>
          <w:snapToGrid w:val="0"/>
        </w:rPr>
        <w:t xml:space="preserve">Sedintele consiliului local sunt legal constituite daca </w:t>
      </w:r>
      <w:proofErr w:type="gramStart"/>
      <w:r w:rsidRPr="0045016C">
        <w:rPr>
          <w:snapToGrid w:val="0"/>
        </w:rPr>
        <w:t>este</w:t>
      </w:r>
      <w:proofErr w:type="gramEnd"/>
      <w:r w:rsidRPr="0045016C">
        <w:rPr>
          <w:snapToGrid w:val="0"/>
        </w:rPr>
        <w:t xml:space="preserve"> prezenta majoritatea consilierilor in functie. </w:t>
      </w:r>
    </w:p>
    <w:p w:rsidR="00F57AF0" w:rsidRPr="0045016C" w:rsidRDefault="00F57AF0" w:rsidP="00F57AF0">
      <w:pPr>
        <w:rPr>
          <w:snapToGrid w:val="0"/>
        </w:rPr>
      </w:pPr>
    </w:p>
    <w:p w:rsidR="00F57AF0" w:rsidRPr="0045016C" w:rsidRDefault="00F57AF0" w:rsidP="00F57AF0">
      <w:pPr>
        <w:rPr>
          <w:snapToGrid w:val="0"/>
        </w:rPr>
      </w:pPr>
      <w:r>
        <w:rPr>
          <w:snapToGrid w:val="0"/>
        </w:rPr>
        <w:t>(2)</w:t>
      </w:r>
      <w:r w:rsidRPr="0045016C">
        <w:rPr>
          <w:snapToGrid w:val="0"/>
        </w:rPr>
        <w:t xml:space="preserve">Prezenta consilierilor la sedinta </w:t>
      </w:r>
      <w:proofErr w:type="gramStart"/>
      <w:r w:rsidRPr="0045016C">
        <w:rPr>
          <w:snapToGrid w:val="0"/>
        </w:rPr>
        <w:t>este</w:t>
      </w:r>
      <w:proofErr w:type="gramEnd"/>
      <w:r w:rsidRPr="0045016C">
        <w:rPr>
          <w:snapToGrid w:val="0"/>
        </w:rPr>
        <w:t xml:space="preserve"> obligatorie. Cazurile în care absența </w:t>
      </w:r>
      <w:proofErr w:type="gramStart"/>
      <w:r w:rsidRPr="0045016C">
        <w:rPr>
          <w:snapToGrid w:val="0"/>
        </w:rPr>
        <w:t>este</w:t>
      </w:r>
      <w:proofErr w:type="gramEnd"/>
      <w:r w:rsidRPr="0045016C">
        <w:rPr>
          <w:snapToGrid w:val="0"/>
        </w:rPr>
        <w:t xml:space="preserve"> motivată sunt:</w:t>
      </w:r>
    </w:p>
    <w:p w:rsidR="00F57AF0" w:rsidRPr="0045016C" w:rsidRDefault="00F57AF0" w:rsidP="00F57AF0">
      <w:pPr>
        <w:numPr>
          <w:ilvl w:val="0"/>
          <w:numId w:val="3"/>
        </w:numPr>
        <w:rPr>
          <w:snapToGrid w:val="0"/>
          <w:lang w:val="es-ES"/>
        </w:rPr>
      </w:pPr>
      <w:r w:rsidRPr="0045016C">
        <w:rPr>
          <w:snapToGrid w:val="0"/>
        </w:rPr>
        <w:t>Boală</w:t>
      </w:r>
    </w:p>
    <w:p w:rsidR="00F57AF0" w:rsidRPr="0045016C" w:rsidRDefault="00F57AF0" w:rsidP="00F57AF0">
      <w:pPr>
        <w:numPr>
          <w:ilvl w:val="0"/>
          <w:numId w:val="3"/>
        </w:numPr>
        <w:rPr>
          <w:snapToGrid w:val="0"/>
          <w:lang w:val="es-ES"/>
        </w:rPr>
      </w:pPr>
      <w:r w:rsidRPr="0045016C">
        <w:rPr>
          <w:snapToGrid w:val="0"/>
        </w:rPr>
        <w:t>Forță majoră</w:t>
      </w:r>
    </w:p>
    <w:p w:rsidR="00F57AF0" w:rsidRPr="0045016C" w:rsidRDefault="00F57AF0" w:rsidP="00F57AF0">
      <w:pPr>
        <w:numPr>
          <w:ilvl w:val="0"/>
          <w:numId w:val="3"/>
        </w:numPr>
        <w:rPr>
          <w:snapToGrid w:val="0"/>
          <w:lang w:val="es-ES"/>
        </w:rPr>
      </w:pPr>
      <w:r w:rsidRPr="0045016C">
        <w:rPr>
          <w:snapToGrid w:val="0"/>
        </w:rPr>
        <w:t>Convocări</w:t>
      </w:r>
    </w:p>
    <w:p w:rsidR="00F57AF0" w:rsidRPr="0045016C" w:rsidRDefault="00F57AF0" w:rsidP="00F57AF0">
      <w:pPr>
        <w:numPr>
          <w:ilvl w:val="0"/>
          <w:numId w:val="3"/>
        </w:numPr>
        <w:rPr>
          <w:snapToGrid w:val="0"/>
          <w:lang w:val="es-ES"/>
        </w:rPr>
      </w:pPr>
      <w:r w:rsidRPr="0045016C">
        <w:rPr>
          <w:snapToGrid w:val="0"/>
        </w:rPr>
        <w:t>Situații familiale deosebite pe bază de cerere.</w:t>
      </w:r>
    </w:p>
    <w:p w:rsidR="00F57AF0" w:rsidRPr="0045016C" w:rsidRDefault="00F57AF0" w:rsidP="00F57AF0">
      <w:pPr>
        <w:rPr>
          <w:snapToGrid w:val="0"/>
          <w:lang w:val="es-ES"/>
        </w:rPr>
      </w:pPr>
      <w:r w:rsidRPr="0045016C">
        <w:rPr>
          <w:snapToGrid w:val="0"/>
          <w:lang w:val="es-ES"/>
        </w:rPr>
        <w:t>ART.43.</w:t>
      </w:r>
    </w:p>
    <w:p w:rsidR="00F57AF0" w:rsidRPr="0045016C" w:rsidRDefault="00F57AF0" w:rsidP="00F57AF0">
      <w:pPr>
        <w:rPr>
          <w:snapToGrid w:val="0"/>
          <w:lang w:val="es-ES"/>
        </w:rPr>
      </w:pPr>
      <w:r w:rsidRPr="0045016C">
        <w:rPr>
          <w:snapToGrid w:val="0"/>
        </w:rPr>
        <w:t xml:space="preserve">(1) Sedintele consiliului local sunt publice, cu exceptia cazurilor in care consilierii decid, cu majoritate de voturi, ca acestea </w:t>
      </w:r>
      <w:proofErr w:type="gramStart"/>
      <w:r w:rsidRPr="0045016C">
        <w:rPr>
          <w:snapToGrid w:val="0"/>
        </w:rPr>
        <w:t>sa</w:t>
      </w:r>
      <w:proofErr w:type="gramEnd"/>
      <w:r w:rsidRPr="0045016C">
        <w:rPr>
          <w:snapToGrid w:val="0"/>
        </w:rPr>
        <w:t xml:space="preserve"> se desfasoare cu usile inchise. </w:t>
      </w:r>
      <w:r w:rsidRPr="0045016C">
        <w:rPr>
          <w:snapToGrid w:val="0"/>
        </w:rPr>
        <w:br/>
        <w:t xml:space="preserve">(2) Problemele privind bugetul local, administrarea domeniului public si privat al comunei sau al orasului, participarea la programe de dezvoltare judeteana, regionala, zonala sau de cooperare transfrontaliera, organizarea si dezvoltarea urbanistica a localitatilor si amenajarea teritoriului, precum si cele privind asocierea sau cooperarea cu alte autoritati publice, organizatii neguvernamentale, persoane juridice romane sau straine se vor discuta intotdeauna in sedinta publica. </w:t>
      </w:r>
      <w:proofErr w:type="gramStart"/>
      <w:r w:rsidRPr="0045016C">
        <w:rPr>
          <w:snapToGrid w:val="0"/>
        </w:rPr>
        <w:t>In legatura cu aceste probleme primarul poate propune consultarea cetatenilor prin referendum, in conditiile legii.</w:t>
      </w:r>
      <w:proofErr w:type="gramEnd"/>
      <w:r w:rsidRPr="0045016C">
        <w:rPr>
          <w:snapToGrid w:val="0"/>
        </w:rPr>
        <w:t> </w:t>
      </w:r>
      <w:r w:rsidRPr="0045016C">
        <w:rPr>
          <w:snapToGrid w:val="0"/>
        </w:rPr>
        <w:br/>
        <w:t xml:space="preserve">(3) Lucrarile sedintelor se desfasoara in limba romana, limba oficiala a statului. In consiliile locale in care consilierii apartinand unei minoritati nationale reprezinta cel putin o treime din numarul total, la sedintele de consiliu se poate folosi si limba materna. In aceste cazuri se </w:t>
      </w:r>
      <w:proofErr w:type="gramStart"/>
      <w:r w:rsidRPr="0045016C">
        <w:rPr>
          <w:snapToGrid w:val="0"/>
        </w:rPr>
        <w:t>va</w:t>
      </w:r>
      <w:proofErr w:type="gramEnd"/>
      <w:r w:rsidRPr="0045016C">
        <w:rPr>
          <w:snapToGrid w:val="0"/>
        </w:rPr>
        <w:t xml:space="preserve"> asigura, prin grija primarului, traducerea in limba romana. </w:t>
      </w:r>
      <w:proofErr w:type="gramStart"/>
      <w:r w:rsidRPr="0045016C">
        <w:rPr>
          <w:snapToGrid w:val="0"/>
        </w:rPr>
        <w:t>In toate cazurile documentele sedintelor de consiliu se intocmesc in limba romana.</w:t>
      </w:r>
      <w:proofErr w:type="gramEnd"/>
      <w:r w:rsidRPr="0045016C">
        <w:rPr>
          <w:snapToGrid w:val="0"/>
        </w:rPr>
        <w:t> </w:t>
      </w:r>
      <w:r w:rsidRPr="0045016C">
        <w:rPr>
          <w:snapToGrid w:val="0"/>
        </w:rPr>
        <w:br/>
        <w:t>(4) Dezbaterile din sedintele consiliului local, precum si modul in care si-</w:t>
      </w:r>
      <w:proofErr w:type="gramStart"/>
      <w:r w:rsidRPr="0045016C">
        <w:rPr>
          <w:snapToGrid w:val="0"/>
        </w:rPr>
        <w:t>a</w:t>
      </w:r>
      <w:proofErr w:type="gramEnd"/>
      <w:r w:rsidRPr="0045016C">
        <w:rPr>
          <w:snapToGrid w:val="0"/>
        </w:rPr>
        <w:t xml:space="preserve"> exercitat votul fiecare consilier se consemneaza intr-un proces-verbal, semnat de consilierul care conduce sedintele de consiliu si de secretarul unitatii administrativ-teritoriale. </w:t>
      </w:r>
      <w:r w:rsidRPr="0045016C">
        <w:rPr>
          <w:snapToGrid w:val="0"/>
        </w:rPr>
        <w:br/>
        <w:t>(5) Președintele de ședință, impreuna cu secretarul unitatii administrativ-teritoriale isi asuma, prin semnatura, responsabilitatea veridicitatii celor consemnate. </w:t>
      </w:r>
      <w:r w:rsidRPr="0045016C">
        <w:rPr>
          <w:snapToGrid w:val="0"/>
        </w:rPr>
        <w:br/>
        <w:t xml:space="preserve">(6) Inaintea fiecarei sedinte secretarul pune la dispozitie consilierilor, in timp util, procesul-verbal al sedintei anterioare, pe care ulterior </w:t>
      </w:r>
      <w:proofErr w:type="gramStart"/>
      <w:r w:rsidRPr="0045016C">
        <w:rPr>
          <w:snapToGrid w:val="0"/>
        </w:rPr>
        <w:t>il</w:t>
      </w:r>
      <w:proofErr w:type="gramEnd"/>
      <w:r w:rsidRPr="0045016C">
        <w:rPr>
          <w:snapToGrid w:val="0"/>
        </w:rPr>
        <w:t xml:space="preserve"> va supune spre aprobare consiliului local. Consilierii au dreptul ca in cadrul sedintei </w:t>
      </w:r>
      <w:proofErr w:type="gramStart"/>
      <w:r w:rsidRPr="0045016C">
        <w:rPr>
          <w:snapToGrid w:val="0"/>
        </w:rPr>
        <w:t>sa</w:t>
      </w:r>
      <w:proofErr w:type="gramEnd"/>
      <w:r w:rsidRPr="0045016C">
        <w:rPr>
          <w:snapToGrid w:val="0"/>
        </w:rPr>
        <w:t xml:space="preserve"> conteste continutul procesului-verbal si sa ceara mentionarea exacta a opiniilor exprimate in sedinta anterioara. </w:t>
      </w:r>
      <w:r w:rsidRPr="0045016C">
        <w:rPr>
          <w:snapToGrid w:val="0"/>
        </w:rPr>
        <w:br/>
        <w:t xml:space="preserve">(7) Procesul-verbal si documentele care au fost dezbatute in sedinta se depun intr-un dosar special al sedintei respective, care </w:t>
      </w:r>
      <w:proofErr w:type="gramStart"/>
      <w:r w:rsidRPr="0045016C">
        <w:rPr>
          <w:snapToGrid w:val="0"/>
        </w:rPr>
        <w:t>va</w:t>
      </w:r>
      <w:proofErr w:type="gramEnd"/>
      <w:r w:rsidRPr="0045016C">
        <w:rPr>
          <w:snapToGrid w:val="0"/>
        </w:rPr>
        <w:t xml:space="preserve"> fi numerotat, semnat si sigilat de consilierul care conduce sedintele de consiliu si de secretar, dupa aprobarea procesului verbal. </w:t>
      </w:r>
    </w:p>
    <w:p w:rsidR="00F57AF0" w:rsidRPr="0045016C" w:rsidRDefault="00F57AF0" w:rsidP="00F57AF0">
      <w:pPr>
        <w:rPr>
          <w:snapToGrid w:val="0"/>
          <w:lang w:val="es-ES"/>
        </w:rPr>
      </w:pPr>
      <w:r w:rsidRPr="0045016C">
        <w:rPr>
          <w:snapToGrid w:val="0"/>
          <w:lang w:val="es-ES"/>
        </w:rPr>
        <w:t>ART.44.</w:t>
      </w:r>
    </w:p>
    <w:p w:rsidR="00F57AF0" w:rsidRPr="0045016C" w:rsidRDefault="00F57AF0" w:rsidP="00F57AF0">
      <w:pPr>
        <w:rPr>
          <w:snapToGrid w:val="0"/>
        </w:rPr>
      </w:pPr>
      <w:proofErr w:type="gramStart"/>
      <w:r w:rsidRPr="0045016C">
        <w:rPr>
          <w:snapToGrid w:val="0"/>
        </w:rPr>
        <w:t>Ordinea de zi a sedintelor se aproba de consiliul local, la propunerea celui care, in conditiile art.</w:t>
      </w:r>
      <w:proofErr w:type="gramEnd"/>
      <w:r w:rsidRPr="0045016C">
        <w:rPr>
          <w:snapToGrid w:val="0"/>
        </w:rPr>
        <w:t xml:space="preserve"> </w:t>
      </w:r>
      <w:proofErr w:type="gramStart"/>
      <w:r w:rsidRPr="0045016C">
        <w:rPr>
          <w:snapToGrid w:val="0"/>
        </w:rPr>
        <w:t>41, a cerut intrunirea consiliului.</w:t>
      </w:r>
      <w:proofErr w:type="gramEnd"/>
      <w:r w:rsidRPr="0045016C">
        <w:rPr>
          <w:snapToGrid w:val="0"/>
        </w:rPr>
        <w:t xml:space="preserve"> Modificarea ordinii de zi se poate face </w:t>
      </w:r>
      <w:r w:rsidRPr="0045016C">
        <w:rPr>
          <w:snapToGrid w:val="0"/>
        </w:rPr>
        <w:lastRenderedPageBreak/>
        <w:t xml:space="preserve">numai pentru probleme urgente si numai cu votul majoritatii consilierilor prezenti. Suplimentarea ordinii de zi se poate face numai pentru probleme urgente, care nu pot fi amânate până la ședința următoare, și numai cu votul majorității consilierilor locali prezenți. Scoaterea unui proiect de hotărâre de pe proiectul ordinii de zi se face numai cu acordul inițiatorului. </w:t>
      </w:r>
      <w:proofErr w:type="gramStart"/>
      <w:r w:rsidRPr="0045016C">
        <w:rPr>
          <w:snapToGrid w:val="0"/>
        </w:rPr>
        <w:t>În cazul neaprobării ordinii de zi, nu se acordă indemnizația cuvenită consilierilor locali pentru ședința respectivă.</w:t>
      </w:r>
      <w:proofErr w:type="gramEnd"/>
    </w:p>
    <w:p w:rsidR="00F57AF0" w:rsidRPr="0045016C" w:rsidRDefault="00F57AF0" w:rsidP="00F57AF0">
      <w:pPr>
        <w:rPr>
          <w:snapToGrid w:val="0"/>
        </w:rPr>
      </w:pPr>
      <w:proofErr w:type="gramStart"/>
      <w:r w:rsidRPr="0045016C">
        <w:rPr>
          <w:snapToGrid w:val="0"/>
        </w:rPr>
        <w:t>ART.45.</w:t>
      </w:r>
      <w:proofErr w:type="gramEnd"/>
    </w:p>
    <w:p w:rsidR="00F57AF0" w:rsidRPr="0045016C" w:rsidRDefault="00F57AF0" w:rsidP="00F57AF0">
      <w:pPr>
        <w:rPr>
          <w:snapToGrid w:val="0"/>
        </w:rPr>
      </w:pPr>
      <w:r w:rsidRPr="0045016C">
        <w:rPr>
          <w:snapToGrid w:val="0"/>
        </w:rPr>
        <w:t xml:space="preserve">(1) În exercitarea atribuţiilor </w:t>
      </w:r>
      <w:proofErr w:type="gramStart"/>
      <w:r w:rsidRPr="0045016C">
        <w:rPr>
          <w:snapToGrid w:val="0"/>
        </w:rPr>
        <w:t>ce</w:t>
      </w:r>
      <w:proofErr w:type="gramEnd"/>
      <w:r w:rsidRPr="0045016C">
        <w:rPr>
          <w:snapToGrid w:val="0"/>
        </w:rPr>
        <w:t xml:space="preserve"> îi revin consiliul local adoptă hotărâri, cu votul </w:t>
      </w:r>
    </w:p>
    <w:p w:rsidR="00F57AF0" w:rsidRPr="0045016C" w:rsidRDefault="00F57AF0" w:rsidP="00F57AF0">
      <w:pPr>
        <w:rPr>
          <w:snapToGrid w:val="0"/>
        </w:rPr>
      </w:pPr>
      <w:proofErr w:type="gramStart"/>
      <w:r w:rsidRPr="0045016C">
        <w:rPr>
          <w:snapToGrid w:val="0"/>
        </w:rPr>
        <w:t>majorităţii</w:t>
      </w:r>
      <w:proofErr w:type="gramEnd"/>
      <w:r w:rsidRPr="0045016C">
        <w:rPr>
          <w:snapToGrid w:val="0"/>
        </w:rPr>
        <w:t xml:space="preserve"> membrilor prezenţi, în afară de cazurile în care legea sau regulamentul de  organizare şi funcţionare a consiliului cere o altă majoritate.  (2) Se adoptă cu votul majorităţii consilierilor locali în funcţie următoarele hotărâri ale consiliului local: </w:t>
      </w:r>
    </w:p>
    <w:p w:rsidR="00F57AF0" w:rsidRPr="0045016C" w:rsidRDefault="00F57AF0" w:rsidP="00F57AF0">
      <w:pPr>
        <w:rPr>
          <w:snapToGrid w:val="0"/>
        </w:rPr>
      </w:pPr>
      <w:r w:rsidRPr="0045016C">
        <w:rPr>
          <w:snapToGrid w:val="0"/>
        </w:rPr>
        <w:t xml:space="preserve">   a) </w:t>
      </w:r>
      <w:proofErr w:type="gramStart"/>
      <w:r w:rsidRPr="0045016C">
        <w:rPr>
          <w:snapToGrid w:val="0"/>
        </w:rPr>
        <w:t>hotărârile</w:t>
      </w:r>
      <w:proofErr w:type="gramEnd"/>
      <w:r w:rsidRPr="0045016C">
        <w:rPr>
          <w:snapToGrid w:val="0"/>
        </w:rPr>
        <w:t xml:space="preserve"> privind bugetul local; </w:t>
      </w:r>
    </w:p>
    <w:p w:rsidR="00F57AF0" w:rsidRPr="0045016C" w:rsidRDefault="00F57AF0" w:rsidP="00F57AF0">
      <w:pPr>
        <w:rPr>
          <w:snapToGrid w:val="0"/>
        </w:rPr>
      </w:pPr>
      <w:r w:rsidRPr="0045016C">
        <w:rPr>
          <w:snapToGrid w:val="0"/>
        </w:rPr>
        <w:t xml:space="preserve">   b) </w:t>
      </w:r>
      <w:proofErr w:type="gramStart"/>
      <w:r w:rsidRPr="0045016C">
        <w:rPr>
          <w:snapToGrid w:val="0"/>
        </w:rPr>
        <w:t>hotărârile</w:t>
      </w:r>
      <w:proofErr w:type="gramEnd"/>
      <w:r w:rsidRPr="0045016C">
        <w:rPr>
          <w:snapToGrid w:val="0"/>
        </w:rPr>
        <w:t xml:space="preserve"> privind contractarea de împrumuturi, în condiţiile legii; </w:t>
      </w:r>
    </w:p>
    <w:p w:rsidR="00F57AF0" w:rsidRPr="0045016C" w:rsidRDefault="00F57AF0" w:rsidP="00F57AF0">
      <w:pPr>
        <w:rPr>
          <w:snapToGrid w:val="0"/>
        </w:rPr>
      </w:pPr>
      <w:r w:rsidRPr="0045016C">
        <w:rPr>
          <w:snapToGrid w:val="0"/>
        </w:rPr>
        <w:t xml:space="preserve">   c) </w:t>
      </w:r>
      <w:proofErr w:type="gramStart"/>
      <w:r w:rsidRPr="0045016C">
        <w:rPr>
          <w:snapToGrid w:val="0"/>
        </w:rPr>
        <w:t>hotărârile</w:t>
      </w:r>
      <w:proofErr w:type="gramEnd"/>
      <w:r w:rsidRPr="0045016C">
        <w:rPr>
          <w:snapToGrid w:val="0"/>
        </w:rPr>
        <w:t xml:space="preserve"> prin care se stabilesc impozite şi taxe locale; </w:t>
      </w:r>
    </w:p>
    <w:p w:rsidR="00F57AF0" w:rsidRPr="0045016C" w:rsidRDefault="00F57AF0" w:rsidP="00F57AF0">
      <w:pPr>
        <w:rPr>
          <w:snapToGrid w:val="0"/>
        </w:rPr>
      </w:pPr>
      <w:r w:rsidRPr="0045016C">
        <w:rPr>
          <w:snapToGrid w:val="0"/>
        </w:rPr>
        <w:t xml:space="preserve">   d) </w:t>
      </w:r>
      <w:proofErr w:type="gramStart"/>
      <w:r w:rsidRPr="0045016C">
        <w:rPr>
          <w:snapToGrid w:val="0"/>
        </w:rPr>
        <w:t>hotărârile</w:t>
      </w:r>
      <w:proofErr w:type="gramEnd"/>
      <w:r w:rsidRPr="0045016C">
        <w:rPr>
          <w:snapToGrid w:val="0"/>
        </w:rPr>
        <w:t xml:space="preserve"> privind participarea la programe de dezvoltare judeţeană, regională, zonală</w:t>
      </w:r>
    </w:p>
    <w:p w:rsidR="00F57AF0" w:rsidRPr="0045016C" w:rsidRDefault="00F57AF0" w:rsidP="00F57AF0">
      <w:pPr>
        <w:rPr>
          <w:snapToGrid w:val="0"/>
        </w:rPr>
      </w:pPr>
      <w:proofErr w:type="gramStart"/>
      <w:r w:rsidRPr="0045016C">
        <w:rPr>
          <w:snapToGrid w:val="0"/>
        </w:rPr>
        <w:t>sau</w:t>
      </w:r>
      <w:proofErr w:type="gramEnd"/>
      <w:r w:rsidRPr="0045016C">
        <w:rPr>
          <w:snapToGrid w:val="0"/>
        </w:rPr>
        <w:t xml:space="preserve"> de cooperare transfrontalieră; </w:t>
      </w:r>
    </w:p>
    <w:p w:rsidR="00F57AF0" w:rsidRPr="0045016C" w:rsidRDefault="00F57AF0" w:rsidP="00F57AF0">
      <w:pPr>
        <w:rPr>
          <w:snapToGrid w:val="0"/>
        </w:rPr>
      </w:pPr>
      <w:r w:rsidRPr="0045016C">
        <w:rPr>
          <w:snapToGrid w:val="0"/>
        </w:rPr>
        <w:t xml:space="preserve">   e) </w:t>
      </w:r>
      <w:proofErr w:type="gramStart"/>
      <w:r w:rsidRPr="0045016C">
        <w:rPr>
          <w:snapToGrid w:val="0"/>
        </w:rPr>
        <w:t>hotărârile</w:t>
      </w:r>
      <w:proofErr w:type="gramEnd"/>
      <w:r w:rsidRPr="0045016C">
        <w:rPr>
          <w:snapToGrid w:val="0"/>
        </w:rPr>
        <w:t xml:space="preserve"> privind organizarea şi dezvoltarea urbanistică a localităţilor şi amenajarea </w:t>
      </w:r>
    </w:p>
    <w:p w:rsidR="00F57AF0" w:rsidRPr="0045016C" w:rsidRDefault="00F57AF0" w:rsidP="00F57AF0">
      <w:pPr>
        <w:rPr>
          <w:snapToGrid w:val="0"/>
        </w:rPr>
      </w:pPr>
      <w:proofErr w:type="gramStart"/>
      <w:r w:rsidRPr="0045016C">
        <w:rPr>
          <w:snapToGrid w:val="0"/>
        </w:rPr>
        <w:t>teritoriului</w:t>
      </w:r>
      <w:proofErr w:type="gramEnd"/>
      <w:r w:rsidRPr="0045016C">
        <w:rPr>
          <w:snapToGrid w:val="0"/>
        </w:rPr>
        <w:t xml:space="preserve">; </w:t>
      </w:r>
    </w:p>
    <w:p w:rsidR="00F57AF0" w:rsidRPr="0045016C" w:rsidRDefault="00F57AF0" w:rsidP="00F57AF0">
      <w:pPr>
        <w:rPr>
          <w:snapToGrid w:val="0"/>
        </w:rPr>
      </w:pPr>
      <w:r w:rsidRPr="0045016C">
        <w:rPr>
          <w:snapToGrid w:val="0"/>
        </w:rPr>
        <w:t xml:space="preserve">   f) </w:t>
      </w:r>
      <w:proofErr w:type="gramStart"/>
      <w:r w:rsidRPr="0045016C">
        <w:rPr>
          <w:snapToGrid w:val="0"/>
        </w:rPr>
        <w:t>hotărârile</w:t>
      </w:r>
      <w:proofErr w:type="gramEnd"/>
      <w:r w:rsidRPr="0045016C">
        <w:rPr>
          <w:snapToGrid w:val="0"/>
        </w:rPr>
        <w:t xml:space="preserve"> privind asocierea sau cooperarea cu alte autorităţi publice, cu persoane </w:t>
      </w:r>
    </w:p>
    <w:p w:rsidR="00F57AF0" w:rsidRPr="0045016C" w:rsidRDefault="00F57AF0" w:rsidP="00F57AF0">
      <w:pPr>
        <w:rPr>
          <w:snapToGrid w:val="0"/>
        </w:rPr>
      </w:pPr>
      <w:proofErr w:type="gramStart"/>
      <w:r w:rsidRPr="0045016C">
        <w:rPr>
          <w:snapToGrid w:val="0"/>
        </w:rPr>
        <w:t>juridice</w:t>
      </w:r>
      <w:proofErr w:type="gramEnd"/>
      <w:r w:rsidRPr="0045016C">
        <w:rPr>
          <w:snapToGrid w:val="0"/>
        </w:rPr>
        <w:t xml:space="preserve"> române sau străine.</w:t>
      </w:r>
    </w:p>
    <w:p w:rsidR="00F57AF0" w:rsidRPr="0045016C" w:rsidRDefault="00F57AF0" w:rsidP="00F57AF0">
      <w:pPr>
        <w:rPr>
          <w:snapToGrid w:val="0"/>
        </w:rPr>
      </w:pPr>
      <w:r w:rsidRPr="0045016C">
        <w:rPr>
          <w:snapToGrid w:val="0"/>
        </w:rPr>
        <w:t xml:space="preserve"> (3) Hotărârile privind patrimoniul se adoptă cu votul a două treimi din numărul total al consilierilor locali în funcţie. </w:t>
      </w:r>
    </w:p>
    <w:p w:rsidR="00F57AF0" w:rsidRPr="0045016C" w:rsidRDefault="00F57AF0" w:rsidP="00F57AF0">
      <w:pPr>
        <w:rPr>
          <w:snapToGrid w:val="0"/>
        </w:rPr>
      </w:pPr>
      <w:r w:rsidRPr="0045016C">
        <w:rPr>
          <w:snapToGrid w:val="0"/>
        </w:rPr>
        <w:t xml:space="preserve">(4) Dacă bugetul local nu poate fi adoptat după două şedinţe consecutive, care vor avea </w:t>
      </w:r>
    </w:p>
    <w:p w:rsidR="00F57AF0" w:rsidRPr="0045016C" w:rsidRDefault="00F57AF0" w:rsidP="00F57AF0">
      <w:pPr>
        <w:rPr>
          <w:snapToGrid w:val="0"/>
        </w:rPr>
      </w:pPr>
      <w:proofErr w:type="gramStart"/>
      <w:r w:rsidRPr="0045016C">
        <w:rPr>
          <w:snapToGrid w:val="0"/>
        </w:rPr>
        <w:t>loc</w:t>
      </w:r>
      <w:proofErr w:type="gramEnd"/>
      <w:r w:rsidRPr="0045016C">
        <w:rPr>
          <w:snapToGrid w:val="0"/>
        </w:rPr>
        <w:t xml:space="preserve"> la un interval de cel mult 7 zile, activitatea se va desfăşura pe baza bugetului anului </w:t>
      </w:r>
    </w:p>
    <w:p w:rsidR="00F57AF0" w:rsidRPr="0045016C" w:rsidRDefault="00F57AF0" w:rsidP="00F57AF0">
      <w:pPr>
        <w:rPr>
          <w:snapToGrid w:val="0"/>
        </w:rPr>
      </w:pPr>
      <w:proofErr w:type="gramStart"/>
      <w:r w:rsidRPr="0045016C">
        <w:rPr>
          <w:snapToGrid w:val="0"/>
        </w:rPr>
        <w:t>precedent</w:t>
      </w:r>
      <w:proofErr w:type="gramEnd"/>
      <w:r w:rsidRPr="0045016C">
        <w:rPr>
          <w:snapToGrid w:val="0"/>
        </w:rPr>
        <w:t xml:space="preserve"> până la adoptarea noului buget, dar nu mai târziu de 45 de zile de la data </w:t>
      </w:r>
    </w:p>
    <w:p w:rsidR="00F57AF0" w:rsidRDefault="00F57AF0" w:rsidP="00F57AF0">
      <w:pPr>
        <w:rPr>
          <w:snapToGrid w:val="0"/>
        </w:rPr>
      </w:pPr>
      <w:proofErr w:type="gramStart"/>
      <w:r w:rsidRPr="0045016C">
        <w:rPr>
          <w:snapToGrid w:val="0"/>
        </w:rPr>
        <w:t>publicării</w:t>
      </w:r>
      <w:proofErr w:type="gramEnd"/>
      <w:r w:rsidRPr="0045016C">
        <w:rPr>
          <w:snapToGrid w:val="0"/>
        </w:rPr>
        <w:t xml:space="preserve"> legii bugetului de stat în Monitorul Oficial al României, Partea I. </w:t>
      </w:r>
    </w:p>
    <w:p w:rsidR="00F57AF0" w:rsidRPr="0045016C" w:rsidRDefault="00F57AF0" w:rsidP="00F57AF0">
      <w:pPr>
        <w:rPr>
          <w:snapToGrid w:val="0"/>
        </w:rPr>
      </w:pPr>
      <w:r w:rsidRPr="0045016C">
        <w:rPr>
          <w:snapToGrid w:val="0"/>
        </w:rPr>
        <w:t xml:space="preserve">(5) Consiliul local stabileşte ca unele hotărâri </w:t>
      </w:r>
      <w:proofErr w:type="gramStart"/>
      <w:r w:rsidRPr="0045016C">
        <w:rPr>
          <w:snapToGrid w:val="0"/>
        </w:rPr>
        <w:t>să</w:t>
      </w:r>
      <w:proofErr w:type="gramEnd"/>
      <w:r w:rsidRPr="0045016C">
        <w:rPr>
          <w:snapToGrid w:val="0"/>
        </w:rPr>
        <w:t xml:space="preserve"> fie luate prin vot secret. Hotărârile cu </w:t>
      </w:r>
    </w:p>
    <w:p w:rsidR="00F57AF0" w:rsidRPr="0045016C" w:rsidRDefault="00F57AF0" w:rsidP="00F57AF0">
      <w:pPr>
        <w:rPr>
          <w:snapToGrid w:val="0"/>
        </w:rPr>
      </w:pPr>
      <w:proofErr w:type="gramStart"/>
      <w:r w:rsidRPr="0045016C">
        <w:rPr>
          <w:snapToGrid w:val="0"/>
        </w:rPr>
        <w:t>caracter</w:t>
      </w:r>
      <w:proofErr w:type="gramEnd"/>
      <w:r w:rsidRPr="0045016C">
        <w:rPr>
          <w:snapToGrid w:val="0"/>
        </w:rPr>
        <w:t xml:space="preserve"> individual cu privire la persoane vor fi luate întotdeauna prin vot secret, cu </w:t>
      </w:r>
    </w:p>
    <w:p w:rsidR="00F57AF0" w:rsidRPr="0045016C" w:rsidRDefault="00F57AF0" w:rsidP="00F57AF0">
      <w:pPr>
        <w:rPr>
          <w:snapToGrid w:val="0"/>
        </w:rPr>
      </w:pPr>
      <w:proofErr w:type="gramStart"/>
      <w:r w:rsidRPr="0045016C">
        <w:rPr>
          <w:snapToGrid w:val="0"/>
        </w:rPr>
        <w:t>excepţiile</w:t>
      </w:r>
      <w:proofErr w:type="gramEnd"/>
      <w:r w:rsidRPr="0045016C">
        <w:rPr>
          <w:snapToGrid w:val="0"/>
        </w:rPr>
        <w:t xml:space="preserve"> prevăzute de lege. Procedurile de votare vor fi stabilite prin regulamentul </w:t>
      </w:r>
      <w:proofErr w:type="gramStart"/>
      <w:r w:rsidRPr="0045016C">
        <w:rPr>
          <w:snapToGrid w:val="0"/>
        </w:rPr>
        <w:t>de  organizare</w:t>
      </w:r>
      <w:proofErr w:type="gramEnd"/>
      <w:r w:rsidRPr="0045016C">
        <w:rPr>
          <w:snapToGrid w:val="0"/>
        </w:rPr>
        <w:t xml:space="preserve"> şi funcţionare a consiliului local. </w:t>
      </w:r>
    </w:p>
    <w:p w:rsidR="00F57AF0" w:rsidRPr="0045016C" w:rsidRDefault="00F57AF0" w:rsidP="00F57AF0">
      <w:pPr>
        <w:rPr>
          <w:snapToGrid w:val="0"/>
        </w:rPr>
      </w:pPr>
      <w:r w:rsidRPr="0045016C">
        <w:rPr>
          <w:snapToGrid w:val="0"/>
        </w:rPr>
        <w:t xml:space="preserve"> (6) Proiectele de hotărâri pot fi propuse de consilieri locali, de primar, viceprimar sau de cetăţeni. Redactarea proiectelor se face de cei care le propun, cu sprijinul secretarului unităţii administrativ-teritoriale şi al serviciilor din cadrul aparatului de specialitate </w:t>
      </w:r>
      <w:proofErr w:type="gramStart"/>
      <w:r w:rsidRPr="0045016C">
        <w:rPr>
          <w:snapToGrid w:val="0"/>
        </w:rPr>
        <w:t>al  primarului</w:t>
      </w:r>
      <w:proofErr w:type="gramEnd"/>
      <w:r w:rsidRPr="0045016C">
        <w:rPr>
          <w:snapToGrid w:val="0"/>
        </w:rPr>
        <w:t>.</w:t>
      </w:r>
    </w:p>
    <w:p w:rsidR="00F57AF0" w:rsidRDefault="00F57AF0" w:rsidP="00F57AF0">
      <w:pPr>
        <w:rPr>
          <w:snapToGrid w:val="0"/>
        </w:rPr>
      </w:pPr>
      <w:r w:rsidRPr="0045016C">
        <w:rPr>
          <w:snapToGrid w:val="0"/>
        </w:rPr>
        <w:t xml:space="preserve">ART. 46 </w:t>
      </w:r>
    </w:p>
    <w:p w:rsidR="00F57AF0" w:rsidRPr="0045016C" w:rsidRDefault="00F57AF0" w:rsidP="00F57AF0">
      <w:pPr>
        <w:rPr>
          <w:snapToGrid w:val="0"/>
        </w:rPr>
      </w:pPr>
      <w:r w:rsidRPr="0045016C">
        <w:rPr>
          <w:snapToGrid w:val="0"/>
        </w:rPr>
        <w:t xml:space="preserve">(1) Nu poate lua parte la deliberare şi la adoptarea hotărârilor consilierul local care, fie </w:t>
      </w:r>
    </w:p>
    <w:p w:rsidR="00F57AF0" w:rsidRPr="0045016C" w:rsidRDefault="00F57AF0" w:rsidP="00F57AF0">
      <w:pPr>
        <w:rPr>
          <w:snapToGrid w:val="0"/>
        </w:rPr>
      </w:pPr>
      <w:proofErr w:type="gramStart"/>
      <w:r w:rsidRPr="0045016C">
        <w:rPr>
          <w:snapToGrid w:val="0"/>
        </w:rPr>
        <w:t>personal</w:t>
      </w:r>
      <w:proofErr w:type="gramEnd"/>
      <w:r w:rsidRPr="0045016C">
        <w:rPr>
          <w:snapToGrid w:val="0"/>
        </w:rPr>
        <w:t xml:space="preserve">, fie prin soţ, soţie, afini sau rude până la gradul al patrulea inclusiv, are un interes </w:t>
      </w:r>
    </w:p>
    <w:p w:rsidR="00F57AF0" w:rsidRPr="0045016C" w:rsidRDefault="00F57AF0" w:rsidP="00F57AF0">
      <w:pPr>
        <w:rPr>
          <w:snapToGrid w:val="0"/>
        </w:rPr>
      </w:pPr>
      <w:proofErr w:type="gramStart"/>
      <w:r w:rsidRPr="0045016C">
        <w:rPr>
          <w:snapToGrid w:val="0"/>
        </w:rPr>
        <w:t>patrimonial</w:t>
      </w:r>
      <w:proofErr w:type="gramEnd"/>
      <w:r w:rsidRPr="0045016C">
        <w:rPr>
          <w:snapToGrid w:val="0"/>
        </w:rPr>
        <w:t xml:space="preserve"> în problema supusă dezbaterilor consiliului local. </w:t>
      </w:r>
    </w:p>
    <w:p w:rsidR="00F57AF0" w:rsidRDefault="00F57AF0" w:rsidP="00F57AF0">
      <w:pPr>
        <w:rPr>
          <w:snapToGrid w:val="0"/>
        </w:rPr>
      </w:pPr>
      <w:r w:rsidRPr="0045016C">
        <w:rPr>
          <w:snapToGrid w:val="0"/>
        </w:rPr>
        <w:t xml:space="preserve">(2) Hotărârile adoptate de consiliul local cu încălcarea dispoziţiilor alin. (1) </w:t>
      </w:r>
      <w:proofErr w:type="gramStart"/>
      <w:r w:rsidRPr="0045016C">
        <w:rPr>
          <w:snapToGrid w:val="0"/>
        </w:rPr>
        <w:t>sunt</w:t>
      </w:r>
      <w:proofErr w:type="gramEnd"/>
      <w:r w:rsidRPr="0045016C">
        <w:rPr>
          <w:snapToGrid w:val="0"/>
        </w:rPr>
        <w:t xml:space="preserve"> nule de drept. </w:t>
      </w:r>
      <w:proofErr w:type="gramStart"/>
      <w:r w:rsidRPr="0045016C">
        <w:rPr>
          <w:snapToGrid w:val="0"/>
        </w:rPr>
        <w:t>Nulitatea se constată de către instanţa de contencios administrativ.</w:t>
      </w:r>
      <w:proofErr w:type="gramEnd"/>
      <w:r w:rsidRPr="0045016C">
        <w:rPr>
          <w:snapToGrid w:val="0"/>
        </w:rPr>
        <w:t xml:space="preserve"> </w:t>
      </w:r>
      <w:proofErr w:type="gramStart"/>
      <w:r w:rsidRPr="0045016C">
        <w:rPr>
          <w:snapToGrid w:val="0"/>
        </w:rPr>
        <w:t>Acţiunea poate fi introdusă de orice persoană interesată.</w:t>
      </w:r>
      <w:proofErr w:type="gramEnd"/>
      <w:r w:rsidRPr="0045016C">
        <w:rPr>
          <w:snapToGrid w:val="0"/>
        </w:rPr>
        <w:t xml:space="preserve"> </w:t>
      </w:r>
    </w:p>
    <w:p w:rsidR="00F57AF0" w:rsidRDefault="00F57AF0" w:rsidP="00F57AF0">
      <w:pPr>
        <w:rPr>
          <w:snapToGrid w:val="0"/>
        </w:rPr>
      </w:pPr>
      <w:r w:rsidRPr="0045016C">
        <w:rPr>
          <w:snapToGrid w:val="0"/>
        </w:rPr>
        <w:t xml:space="preserve">ART. 47 </w:t>
      </w:r>
    </w:p>
    <w:p w:rsidR="00F57AF0" w:rsidRPr="0045016C" w:rsidRDefault="00F57AF0" w:rsidP="00F57AF0">
      <w:pPr>
        <w:rPr>
          <w:snapToGrid w:val="0"/>
        </w:rPr>
      </w:pPr>
      <w:r w:rsidRPr="0045016C">
        <w:rPr>
          <w:snapToGrid w:val="0"/>
        </w:rPr>
        <w:t xml:space="preserve">Hotărârile consiliului local se semnează de preşedintele de şedinţă, ales în condiţiile </w:t>
      </w:r>
    </w:p>
    <w:p w:rsidR="00F57AF0" w:rsidRPr="0045016C" w:rsidRDefault="00F57AF0" w:rsidP="00F57AF0">
      <w:pPr>
        <w:rPr>
          <w:snapToGrid w:val="0"/>
        </w:rPr>
      </w:pPr>
      <w:proofErr w:type="gramStart"/>
      <w:r w:rsidRPr="0045016C">
        <w:rPr>
          <w:snapToGrid w:val="0"/>
        </w:rPr>
        <w:t>prevăzute</w:t>
      </w:r>
      <w:proofErr w:type="gramEnd"/>
      <w:r w:rsidRPr="0045016C">
        <w:rPr>
          <w:snapToGrid w:val="0"/>
        </w:rPr>
        <w:t xml:space="preserve"> la art. </w:t>
      </w:r>
      <w:proofErr w:type="gramStart"/>
      <w:r w:rsidRPr="0045016C">
        <w:rPr>
          <w:snapToGrid w:val="0"/>
        </w:rPr>
        <w:t>35, şi se contrasemnează, pentru legalitate, de către secretar.</w:t>
      </w:r>
      <w:proofErr w:type="gramEnd"/>
      <w:r w:rsidRPr="0045016C">
        <w:rPr>
          <w:snapToGrid w:val="0"/>
        </w:rPr>
        <w:t xml:space="preserve"> În cazul </w:t>
      </w:r>
      <w:proofErr w:type="gramStart"/>
      <w:r w:rsidRPr="0045016C">
        <w:rPr>
          <w:snapToGrid w:val="0"/>
        </w:rPr>
        <w:t xml:space="preserve">în </w:t>
      </w:r>
      <w:r>
        <w:rPr>
          <w:snapToGrid w:val="0"/>
        </w:rPr>
        <w:t xml:space="preserve"> </w:t>
      </w:r>
      <w:r w:rsidRPr="0045016C">
        <w:rPr>
          <w:snapToGrid w:val="0"/>
        </w:rPr>
        <w:t>care</w:t>
      </w:r>
      <w:proofErr w:type="gramEnd"/>
      <w:r w:rsidRPr="0045016C">
        <w:rPr>
          <w:snapToGrid w:val="0"/>
        </w:rPr>
        <w:t xml:space="preserve"> preşedintele de şedinţă lipseşte sau refuză să semneze, hotărârea consiliului local se </w:t>
      </w:r>
      <w:r>
        <w:rPr>
          <w:snapToGrid w:val="0"/>
        </w:rPr>
        <w:t xml:space="preserve"> </w:t>
      </w:r>
      <w:r w:rsidRPr="0045016C">
        <w:rPr>
          <w:snapToGrid w:val="0"/>
        </w:rPr>
        <w:t xml:space="preserve">semnează de 3 - 5 consilieri locali. </w:t>
      </w:r>
    </w:p>
    <w:p w:rsidR="00F57AF0" w:rsidRPr="0045016C" w:rsidRDefault="00F57AF0" w:rsidP="00F57AF0">
      <w:pPr>
        <w:rPr>
          <w:snapToGrid w:val="0"/>
        </w:rPr>
      </w:pPr>
      <w:r w:rsidRPr="0045016C">
        <w:rPr>
          <w:snapToGrid w:val="0"/>
        </w:rPr>
        <w:lastRenderedPageBreak/>
        <w:t xml:space="preserve">ART. 48 </w:t>
      </w:r>
    </w:p>
    <w:p w:rsidR="00F57AF0" w:rsidRPr="0045016C" w:rsidRDefault="00F57AF0" w:rsidP="00F57AF0">
      <w:pPr>
        <w:rPr>
          <w:snapToGrid w:val="0"/>
        </w:rPr>
      </w:pPr>
      <w:r w:rsidRPr="0045016C">
        <w:rPr>
          <w:snapToGrid w:val="0"/>
        </w:rPr>
        <w:t xml:space="preserve">(1) Secretarul unităţii administrativ-teritoriale nu </w:t>
      </w:r>
      <w:proofErr w:type="gramStart"/>
      <w:r w:rsidRPr="0045016C">
        <w:rPr>
          <w:snapToGrid w:val="0"/>
        </w:rPr>
        <w:t>va</w:t>
      </w:r>
      <w:proofErr w:type="gramEnd"/>
      <w:r w:rsidRPr="0045016C">
        <w:rPr>
          <w:snapToGrid w:val="0"/>
        </w:rPr>
        <w:t xml:space="preserve"> contrasemna hotărârea în cazul în </w:t>
      </w:r>
    </w:p>
    <w:p w:rsidR="00F57AF0" w:rsidRPr="0045016C" w:rsidRDefault="00F57AF0" w:rsidP="00F57AF0">
      <w:pPr>
        <w:rPr>
          <w:snapToGrid w:val="0"/>
        </w:rPr>
      </w:pPr>
      <w:proofErr w:type="gramStart"/>
      <w:r w:rsidRPr="0045016C">
        <w:rPr>
          <w:snapToGrid w:val="0"/>
        </w:rPr>
        <w:t>care</w:t>
      </w:r>
      <w:proofErr w:type="gramEnd"/>
      <w:r w:rsidRPr="0045016C">
        <w:rPr>
          <w:snapToGrid w:val="0"/>
        </w:rPr>
        <w:t xml:space="preserve"> consideră că aceasta este ilegală. În acest caz, </w:t>
      </w:r>
      <w:proofErr w:type="gramStart"/>
      <w:r w:rsidRPr="0045016C">
        <w:rPr>
          <w:snapToGrid w:val="0"/>
        </w:rPr>
        <w:t>va</w:t>
      </w:r>
      <w:proofErr w:type="gramEnd"/>
      <w:r w:rsidRPr="0045016C">
        <w:rPr>
          <w:snapToGrid w:val="0"/>
        </w:rPr>
        <w:t xml:space="preserve"> depune în scris şi va expune </w:t>
      </w:r>
    </w:p>
    <w:p w:rsidR="00F57AF0" w:rsidRPr="0045016C" w:rsidRDefault="00F57AF0" w:rsidP="00F57AF0">
      <w:pPr>
        <w:rPr>
          <w:snapToGrid w:val="0"/>
        </w:rPr>
      </w:pPr>
      <w:proofErr w:type="gramStart"/>
      <w:r w:rsidRPr="0045016C">
        <w:rPr>
          <w:snapToGrid w:val="0"/>
        </w:rPr>
        <w:t>consiliului</w:t>
      </w:r>
      <w:proofErr w:type="gramEnd"/>
      <w:r w:rsidRPr="0045016C">
        <w:rPr>
          <w:snapToGrid w:val="0"/>
        </w:rPr>
        <w:t xml:space="preserve"> local opinia sa motivată, care va fi consemnată în procesul-verbal al şedinţei. </w:t>
      </w:r>
    </w:p>
    <w:p w:rsidR="00F57AF0" w:rsidRDefault="00F57AF0" w:rsidP="00F57AF0">
      <w:pPr>
        <w:rPr>
          <w:snapToGrid w:val="0"/>
        </w:rPr>
      </w:pPr>
      <w:r w:rsidRPr="0045016C">
        <w:rPr>
          <w:snapToGrid w:val="0"/>
        </w:rPr>
        <w:t xml:space="preserve"> (2) Secretarul unităţii administrativ-teritoriale va comunica hotărârile consiliului </w:t>
      </w:r>
      <w:proofErr w:type="gramStart"/>
      <w:r w:rsidRPr="0045016C">
        <w:rPr>
          <w:snapToGrid w:val="0"/>
        </w:rPr>
        <w:t xml:space="preserve">local </w:t>
      </w:r>
      <w:r>
        <w:rPr>
          <w:snapToGrid w:val="0"/>
        </w:rPr>
        <w:t xml:space="preserve"> </w:t>
      </w:r>
      <w:r w:rsidRPr="0045016C">
        <w:rPr>
          <w:snapToGrid w:val="0"/>
        </w:rPr>
        <w:t>primarului</w:t>
      </w:r>
      <w:proofErr w:type="gramEnd"/>
      <w:r w:rsidRPr="0045016C">
        <w:rPr>
          <w:snapToGrid w:val="0"/>
        </w:rPr>
        <w:t xml:space="preserve"> şi prefectului de îndată, dar nu mai târziu de 10 zile lucrătoare de la data adoptării. </w:t>
      </w:r>
    </w:p>
    <w:p w:rsidR="00F57AF0" w:rsidRPr="0045016C" w:rsidRDefault="00F57AF0" w:rsidP="00F57AF0">
      <w:pPr>
        <w:rPr>
          <w:snapToGrid w:val="0"/>
        </w:rPr>
      </w:pPr>
      <w:r w:rsidRPr="0045016C">
        <w:rPr>
          <w:snapToGrid w:val="0"/>
        </w:rPr>
        <w:t xml:space="preserve">(3) Comunicarea, însoţită de eventualele obiecţii cu privire la legalitate, se face în scris de către secretar şi </w:t>
      </w:r>
      <w:proofErr w:type="gramStart"/>
      <w:r w:rsidRPr="0045016C">
        <w:rPr>
          <w:snapToGrid w:val="0"/>
        </w:rPr>
        <w:t>va</w:t>
      </w:r>
      <w:proofErr w:type="gramEnd"/>
      <w:r w:rsidRPr="0045016C">
        <w:rPr>
          <w:snapToGrid w:val="0"/>
        </w:rPr>
        <w:t xml:space="preserve"> fi înregistrată într-un registru special destinat acestui scop. </w:t>
      </w:r>
    </w:p>
    <w:p w:rsidR="00F57AF0" w:rsidRPr="0045016C" w:rsidRDefault="00F57AF0" w:rsidP="00F57AF0">
      <w:pPr>
        <w:rPr>
          <w:snapToGrid w:val="0"/>
        </w:rPr>
      </w:pPr>
      <w:r w:rsidRPr="0045016C">
        <w:rPr>
          <w:snapToGrid w:val="0"/>
        </w:rPr>
        <w:t xml:space="preserve">ART. 49 </w:t>
      </w:r>
    </w:p>
    <w:p w:rsidR="00F57AF0" w:rsidRPr="0045016C" w:rsidRDefault="00F57AF0" w:rsidP="00F57AF0">
      <w:pPr>
        <w:rPr>
          <w:snapToGrid w:val="0"/>
        </w:rPr>
      </w:pPr>
      <w:r w:rsidRPr="0045016C">
        <w:rPr>
          <w:snapToGrid w:val="0"/>
        </w:rPr>
        <w:t xml:space="preserve">(1) Hotărârile cu caracter normativ </w:t>
      </w:r>
      <w:proofErr w:type="gramStart"/>
      <w:r w:rsidRPr="0045016C">
        <w:rPr>
          <w:snapToGrid w:val="0"/>
        </w:rPr>
        <w:t>devin</w:t>
      </w:r>
      <w:proofErr w:type="gramEnd"/>
      <w:r w:rsidRPr="0045016C">
        <w:rPr>
          <w:snapToGrid w:val="0"/>
        </w:rPr>
        <w:t xml:space="preserve"> obligatorii şi produc efecte de la data aducerii lor la cunoştinţă publică, iar cele individuale, de la data comunicării. </w:t>
      </w:r>
    </w:p>
    <w:p w:rsidR="00F57AF0" w:rsidRPr="0045016C" w:rsidRDefault="00F57AF0" w:rsidP="00F57AF0">
      <w:pPr>
        <w:rPr>
          <w:snapToGrid w:val="0"/>
        </w:rPr>
      </w:pPr>
      <w:r w:rsidRPr="0045016C">
        <w:rPr>
          <w:snapToGrid w:val="0"/>
        </w:rPr>
        <w:t>(2)Aducerea la cunoştinţă publică a hotărârilor cu caracter normativ se face în termen de 5 zile de la data comunicării oficiale către prefect.</w:t>
      </w:r>
    </w:p>
    <w:p w:rsidR="00F57AF0" w:rsidRPr="0045016C" w:rsidRDefault="00F57AF0" w:rsidP="00F57AF0">
      <w:pPr>
        <w:rPr>
          <w:snapToGrid w:val="0"/>
        </w:rPr>
      </w:pPr>
      <w:proofErr w:type="gramStart"/>
      <w:r w:rsidRPr="0045016C">
        <w:rPr>
          <w:snapToGrid w:val="0"/>
        </w:rPr>
        <w:t>ART.50.</w:t>
      </w:r>
      <w:proofErr w:type="gramEnd"/>
    </w:p>
    <w:p w:rsidR="00F57AF0" w:rsidRPr="0045016C" w:rsidRDefault="00F57AF0" w:rsidP="00F57AF0">
      <w:pPr>
        <w:rPr>
          <w:snapToGrid w:val="0"/>
        </w:rPr>
      </w:pPr>
      <w:r w:rsidRPr="0045016C">
        <w:rPr>
          <w:snapToGrid w:val="0"/>
        </w:rPr>
        <w:t xml:space="preserve">(1) În exercitarea mandatului, consilierii locali sunt în serviciul colectivităţii locale. </w:t>
      </w:r>
    </w:p>
    <w:p w:rsidR="00F57AF0" w:rsidRPr="0045016C" w:rsidRDefault="00F57AF0" w:rsidP="00F57AF0">
      <w:pPr>
        <w:rPr>
          <w:snapToGrid w:val="0"/>
        </w:rPr>
      </w:pPr>
      <w:r w:rsidRPr="0045016C">
        <w:rPr>
          <w:snapToGrid w:val="0"/>
        </w:rPr>
        <w:t xml:space="preserve">(2) Primarul </w:t>
      </w:r>
      <w:proofErr w:type="gramStart"/>
      <w:r w:rsidRPr="0045016C">
        <w:rPr>
          <w:snapToGrid w:val="0"/>
        </w:rPr>
        <w:t>este</w:t>
      </w:r>
      <w:proofErr w:type="gramEnd"/>
      <w:r w:rsidRPr="0045016C">
        <w:rPr>
          <w:snapToGrid w:val="0"/>
        </w:rPr>
        <w:t xml:space="preserve"> obligat ca, prin intermediul secretarului şi al aparatului de specialitate, să pună la dispoziţie consilierilor locali, la cererea acestora, în termen de cel mult 10 zile lucrătoare, informaţiile necesare în vederea îndeplinirii mandatului. </w:t>
      </w:r>
    </w:p>
    <w:p w:rsidR="00F57AF0" w:rsidRPr="0045016C" w:rsidRDefault="00F57AF0" w:rsidP="00F57AF0">
      <w:pPr>
        <w:rPr>
          <w:snapToGrid w:val="0"/>
        </w:rPr>
      </w:pPr>
      <w:r w:rsidRPr="0045016C">
        <w:rPr>
          <w:snapToGrid w:val="0"/>
        </w:rPr>
        <w:t xml:space="preserve">(3) Consilierii locali sunt obligaţi ca, în îndeplinirea mandatului, </w:t>
      </w:r>
      <w:proofErr w:type="gramStart"/>
      <w:r w:rsidRPr="0045016C">
        <w:rPr>
          <w:snapToGrid w:val="0"/>
        </w:rPr>
        <w:t>să</w:t>
      </w:r>
      <w:proofErr w:type="gramEnd"/>
      <w:r w:rsidRPr="0045016C">
        <w:rPr>
          <w:snapToGrid w:val="0"/>
        </w:rPr>
        <w:t xml:space="preserve"> organizeze periodic întâlniri cu cetăţenii şi să acorde audienţe. </w:t>
      </w:r>
    </w:p>
    <w:p w:rsidR="00F57AF0" w:rsidRPr="0045016C" w:rsidRDefault="00F57AF0" w:rsidP="00F57AF0">
      <w:pPr>
        <w:rPr>
          <w:snapToGrid w:val="0"/>
        </w:rPr>
      </w:pPr>
      <w:r w:rsidRPr="0045016C">
        <w:rPr>
          <w:snapToGrid w:val="0"/>
        </w:rPr>
        <w:t xml:space="preserve">(4) Fiecare consilier local, precum şi viceprimarul sunt obligaţi </w:t>
      </w:r>
      <w:proofErr w:type="gramStart"/>
      <w:r w:rsidRPr="0045016C">
        <w:rPr>
          <w:snapToGrid w:val="0"/>
        </w:rPr>
        <w:t>să</w:t>
      </w:r>
      <w:proofErr w:type="gramEnd"/>
      <w:r w:rsidRPr="0045016C">
        <w:rPr>
          <w:snapToGrid w:val="0"/>
        </w:rPr>
        <w:t xml:space="preserve"> prezinte un raport anual de activitate, care va fi făcut public prin grija secretarului. </w:t>
      </w:r>
    </w:p>
    <w:p w:rsidR="00F57AF0" w:rsidRPr="0045016C" w:rsidRDefault="00F57AF0" w:rsidP="00F57AF0">
      <w:pPr>
        <w:rPr>
          <w:snapToGrid w:val="0"/>
        </w:rPr>
      </w:pPr>
      <w:r w:rsidRPr="0045016C">
        <w:rPr>
          <w:snapToGrid w:val="0"/>
        </w:rPr>
        <w:t xml:space="preserve">(5) Pentru participarea la şedinţele consiliului local şi ale comisiilor de specialitate, consilierul local primeşte o indemnizaţie stabilită în condiţiile legii.  (6) Consilierii locali au dreptul la decontarea cheltuielilor pe care le efectuează în </w:t>
      </w:r>
    </w:p>
    <w:p w:rsidR="00F57AF0" w:rsidRPr="0045016C" w:rsidRDefault="00F57AF0" w:rsidP="00F57AF0">
      <w:pPr>
        <w:rPr>
          <w:snapToGrid w:val="0"/>
        </w:rPr>
      </w:pPr>
      <w:proofErr w:type="gramStart"/>
      <w:r w:rsidRPr="0045016C">
        <w:rPr>
          <w:snapToGrid w:val="0"/>
        </w:rPr>
        <w:t>îndeplinirea</w:t>
      </w:r>
      <w:proofErr w:type="gramEnd"/>
      <w:r w:rsidRPr="0045016C">
        <w:rPr>
          <w:snapToGrid w:val="0"/>
        </w:rPr>
        <w:t xml:space="preserve"> mandatului lor, în condiţiile legii. </w:t>
      </w:r>
    </w:p>
    <w:p w:rsidR="00F57AF0" w:rsidRPr="0045016C" w:rsidRDefault="00F57AF0" w:rsidP="00F57AF0">
      <w:pPr>
        <w:rPr>
          <w:snapToGrid w:val="0"/>
        </w:rPr>
      </w:pPr>
      <w:r w:rsidRPr="0045016C">
        <w:rPr>
          <w:snapToGrid w:val="0"/>
        </w:rPr>
        <w:t xml:space="preserve"> (7) Consiliul local poate hotărî diminuarea cuantumului indemnizaţiei prevăzute la alin. (5) </w:t>
      </w:r>
      <w:proofErr w:type="gramStart"/>
      <w:r w:rsidRPr="0045016C">
        <w:rPr>
          <w:snapToGrid w:val="0"/>
        </w:rPr>
        <w:t>şi</w:t>
      </w:r>
      <w:proofErr w:type="gramEnd"/>
      <w:r w:rsidRPr="0045016C">
        <w:rPr>
          <w:snapToGrid w:val="0"/>
        </w:rPr>
        <w:t xml:space="preserve"> a cotei în care se face decontarea conform prevederilor alin. (6), în concordanţă cu posibilităţile de finanţare. </w:t>
      </w:r>
    </w:p>
    <w:p w:rsidR="00F57AF0" w:rsidRPr="0045016C" w:rsidRDefault="00F57AF0" w:rsidP="00F57AF0">
      <w:pPr>
        <w:rPr>
          <w:snapToGrid w:val="0"/>
        </w:rPr>
      </w:pPr>
      <w:r w:rsidRPr="0045016C">
        <w:rPr>
          <w:snapToGrid w:val="0"/>
        </w:rPr>
        <w:t xml:space="preserve"> ART. 51 </w:t>
      </w:r>
    </w:p>
    <w:p w:rsidR="00F57AF0" w:rsidRPr="0045016C" w:rsidRDefault="00F57AF0" w:rsidP="00F57AF0">
      <w:pPr>
        <w:rPr>
          <w:snapToGrid w:val="0"/>
        </w:rPr>
      </w:pPr>
      <w:r w:rsidRPr="0045016C">
        <w:rPr>
          <w:snapToGrid w:val="0"/>
        </w:rPr>
        <w:t xml:space="preserve"> La lucrările consiliului local pot asista şi lua cuvântul, fără drept de vot, prefectul, preşedintele consiliului judeţean sau reprezentanţii acestora, deputaţii şi senatorii, miniştrii şi ceilalţi membri ai Guvernului, secretarii şi subsecretarii de stat, şefii serviciilor publice deconcentrate ale ministerelor şi ale celorlalte organe centrale din unităţile administrativteritoriale, în problemele ce privesc domeniile de responsabilitate a acestor servicii, precum şi persoanele interesate, invitate de primar. </w:t>
      </w:r>
    </w:p>
    <w:p w:rsidR="00F57AF0" w:rsidRPr="0045016C" w:rsidRDefault="00F57AF0" w:rsidP="00F57AF0">
      <w:pPr>
        <w:rPr>
          <w:snapToGrid w:val="0"/>
        </w:rPr>
      </w:pPr>
      <w:r w:rsidRPr="0045016C">
        <w:rPr>
          <w:snapToGrid w:val="0"/>
        </w:rPr>
        <w:t>ART. 52</w:t>
      </w:r>
    </w:p>
    <w:p w:rsidR="00F57AF0" w:rsidRPr="0045016C" w:rsidRDefault="00F57AF0" w:rsidP="00F57AF0">
      <w:pPr>
        <w:rPr>
          <w:snapToGrid w:val="0"/>
        </w:rPr>
      </w:pPr>
      <w:r w:rsidRPr="0045016C">
        <w:rPr>
          <w:snapToGrid w:val="0"/>
        </w:rPr>
        <w:t xml:space="preserve">   (1) Locuitorii satelor care nu au consilieri locali aleşi în consiliile locale sunt </w:t>
      </w:r>
    </w:p>
    <w:p w:rsidR="00F57AF0" w:rsidRPr="0045016C" w:rsidRDefault="00F57AF0" w:rsidP="00F57AF0">
      <w:pPr>
        <w:rPr>
          <w:snapToGrid w:val="0"/>
        </w:rPr>
      </w:pPr>
      <w:proofErr w:type="gramStart"/>
      <w:r w:rsidRPr="0045016C">
        <w:rPr>
          <w:snapToGrid w:val="0"/>
        </w:rPr>
        <w:t>reprezentaţi</w:t>
      </w:r>
      <w:proofErr w:type="gramEnd"/>
      <w:r w:rsidRPr="0045016C">
        <w:rPr>
          <w:snapToGrid w:val="0"/>
        </w:rPr>
        <w:t xml:space="preserve"> la şedinţele de consiliu de un delegat sătesc. </w:t>
      </w:r>
    </w:p>
    <w:p w:rsidR="00F57AF0" w:rsidRPr="0045016C" w:rsidRDefault="00F57AF0" w:rsidP="00F57AF0">
      <w:pPr>
        <w:rPr>
          <w:snapToGrid w:val="0"/>
        </w:rPr>
      </w:pPr>
      <w:r w:rsidRPr="0045016C">
        <w:rPr>
          <w:snapToGrid w:val="0"/>
        </w:rPr>
        <w:t xml:space="preserve">   (2) Delegatul sătesc </w:t>
      </w:r>
      <w:proofErr w:type="gramStart"/>
      <w:r w:rsidRPr="0045016C">
        <w:rPr>
          <w:snapToGrid w:val="0"/>
        </w:rPr>
        <w:t>este</w:t>
      </w:r>
      <w:proofErr w:type="gramEnd"/>
      <w:r w:rsidRPr="0045016C">
        <w:rPr>
          <w:snapToGrid w:val="0"/>
        </w:rPr>
        <w:t xml:space="preserve"> ales pe perioada mandatului consiliului local de către o adunare sătească, constituită din câte un reprezentant al fiecărei familii, convocată şi organizată de primar şi desfăşurată în prezenţa primarului sau viceprimarului. </w:t>
      </w:r>
    </w:p>
    <w:p w:rsidR="00F57AF0" w:rsidRPr="0045016C" w:rsidRDefault="00F57AF0" w:rsidP="00F57AF0">
      <w:pPr>
        <w:rPr>
          <w:snapToGrid w:val="0"/>
        </w:rPr>
      </w:pPr>
      <w:r w:rsidRPr="0045016C">
        <w:rPr>
          <w:snapToGrid w:val="0"/>
        </w:rPr>
        <w:t xml:space="preserve"> (3) La discutarea problemelor privind satele respective delegaţii săteşti vor fi invitaţi în mod obligatoriu. Votul acestora are caracter consultativ. </w:t>
      </w:r>
    </w:p>
    <w:p w:rsidR="00F57AF0" w:rsidRPr="0045016C" w:rsidRDefault="00F57AF0" w:rsidP="00F57AF0">
      <w:pPr>
        <w:rPr>
          <w:snapToGrid w:val="0"/>
        </w:rPr>
      </w:pPr>
      <w:r w:rsidRPr="0045016C">
        <w:rPr>
          <w:snapToGrid w:val="0"/>
        </w:rPr>
        <w:t xml:space="preserve"> (4) Delegatului sătesc îi sunt aplicabile, în mod corespunzător, prevederile art. </w:t>
      </w:r>
      <w:proofErr w:type="gramStart"/>
      <w:r w:rsidRPr="0045016C">
        <w:rPr>
          <w:snapToGrid w:val="0"/>
        </w:rPr>
        <w:t>50 alin.</w:t>
      </w:r>
      <w:proofErr w:type="gramEnd"/>
      <w:r w:rsidRPr="0045016C">
        <w:rPr>
          <w:snapToGrid w:val="0"/>
        </w:rPr>
        <w:t xml:space="preserve"> (5) </w:t>
      </w:r>
      <w:proofErr w:type="gramStart"/>
      <w:r w:rsidRPr="0045016C">
        <w:rPr>
          <w:snapToGrid w:val="0"/>
        </w:rPr>
        <w:t>şi</w:t>
      </w:r>
      <w:proofErr w:type="gramEnd"/>
      <w:r w:rsidRPr="0045016C">
        <w:rPr>
          <w:snapToGrid w:val="0"/>
        </w:rPr>
        <w:t xml:space="preserve"> (6). </w:t>
      </w:r>
    </w:p>
    <w:p w:rsidR="00F57AF0" w:rsidRPr="0045016C" w:rsidRDefault="00F57AF0" w:rsidP="00F57AF0">
      <w:pPr>
        <w:rPr>
          <w:snapToGrid w:val="0"/>
        </w:rPr>
      </w:pPr>
      <w:r w:rsidRPr="0045016C">
        <w:rPr>
          <w:snapToGrid w:val="0"/>
        </w:rPr>
        <w:lastRenderedPageBreak/>
        <w:t xml:space="preserve">   ART. 53</w:t>
      </w:r>
    </w:p>
    <w:p w:rsidR="00F57AF0" w:rsidRPr="0045016C" w:rsidRDefault="00F57AF0" w:rsidP="00F57AF0">
      <w:pPr>
        <w:rPr>
          <w:snapToGrid w:val="0"/>
        </w:rPr>
      </w:pPr>
      <w:r w:rsidRPr="0045016C">
        <w:rPr>
          <w:snapToGrid w:val="0"/>
        </w:rPr>
        <w:t xml:space="preserve">(1) Ordinea de zi a sedintelor consiliului local cuprinde proiecte de hotarari, rapoarte ale comisiilor de specialitate, rapoarte sau informari ale </w:t>
      </w:r>
    </w:p>
    <w:p w:rsidR="00F57AF0" w:rsidRPr="0045016C" w:rsidRDefault="00F57AF0" w:rsidP="00F57AF0">
      <w:pPr>
        <w:rPr>
          <w:snapToGrid w:val="0"/>
        </w:rPr>
      </w:pPr>
      <w:proofErr w:type="gramStart"/>
      <w:r w:rsidRPr="0045016C">
        <w:rPr>
          <w:snapToGrid w:val="0"/>
        </w:rPr>
        <w:t>conducatorilor</w:t>
      </w:r>
      <w:proofErr w:type="gramEnd"/>
      <w:r w:rsidRPr="0045016C">
        <w:rPr>
          <w:snapToGrid w:val="0"/>
        </w:rPr>
        <w:t xml:space="preserve"> unitatilor subordonate sau care se afla sub autoritatea consiliului, timpul acordat declaratiilor politice, intrebarilor, interpelarilor, </w:t>
      </w:r>
    </w:p>
    <w:p w:rsidR="00F57AF0" w:rsidRPr="0045016C" w:rsidRDefault="00F57AF0" w:rsidP="00F57AF0">
      <w:pPr>
        <w:rPr>
          <w:snapToGrid w:val="0"/>
        </w:rPr>
      </w:pPr>
      <w:proofErr w:type="gramStart"/>
      <w:r w:rsidRPr="0045016C">
        <w:rPr>
          <w:snapToGrid w:val="0"/>
        </w:rPr>
        <w:t>petitiilor</w:t>
      </w:r>
      <w:proofErr w:type="gramEnd"/>
      <w:r w:rsidRPr="0045016C">
        <w:rPr>
          <w:snapToGrid w:val="0"/>
        </w:rPr>
        <w:t xml:space="preserve"> si altor probleme care se supun dezbaterii consiliului. Ordinea de zi </w:t>
      </w:r>
      <w:proofErr w:type="gramStart"/>
      <w:r w:rsidRPr="0045016C">
        <w:rPr>
          <w:snapToGrid w:val="0"/>
        </w:rPr>
        <w:t>este</w:t>
      </w:r>
      <w:proofErr w:type="gramEnd"/>
      <w:r w:rsidRPr="0045016C">
        <w:rPr>
          <w:snapToGrid w:val="0"/>
        </w:rPr>
        <w:t xml:space="preserve"> inscrisa in cuprinsul invitatiei de sedinta transmise consilierilor si </w:t>
      </w:r>
    </w:p>
    <w:p w:rsidR="00F57AF0" w:rsidRPr="0045016C" w:rsidRDefault="00F57AF0" w:rsidP="00F57AF0">
      <w:pPr>
        <w:rPr>
          <w:snapToGrid w:val="0"/>
        </w:rPr>
      </w:pPr>
      <w:proofErr w:type="gramStart"/>
      <w:r w:rsidRPr="0045016C">
        <w:rPr>
          <w:snapToGrid w:val="0"/>
        </w:rPr>
        <w:t>se</w:t>
      </w:r>
      <w:proofErr w:type="gramEnd"/>
      <w:r w:rsidRPr="0045016C">
        <w:rPr>
          <w:snapToGrid w:val="0"/>
        </w:rPr>
        <w:t xml:space="preserve"> aduce la cunostinta locuitorilor prin mass-media sau prin orice alt mijloc de publicitate.</w:t>
      </w:r>
    </w:p>
    <w:p w:rsidR="00F57AF0" w:rsidRPr="0045016C" w:rsidRDefault="00F57AF0" w:rsidP="00F57AF0">
      <w:pPr>
        <w:rPr>
          <w:snapToGrid w:val="0"/>
        </w:rPr>
      </w:pPr>
      <w:r w:rsidRPr="0045016C">
        <w:rPr>
          <w:snapToGrid w:val="0"/>
        </w:rPr>
        <w:t xml:space="preserve">    (2) Proiectul ordinii de zi se intocmeste la propunerea primarului, consilierilor, secretarului, comisiilor de specialitate sau la solicitarea cetatenilor.    (3) Proiectul ordinii de zi se supune aprobarii consiliului.</w:t>
      </w:r>
    </w:p>
    <w:p w:rsidR="00F57AF0" w:rsidRPr="0045016C" w:rsidRDefault="00F57AF0" w:rsidP="00F57AF0">
      <w:pPr>
        <w:rPr>
          <w:snapToGrid w:val="0"/>
        </w:rPr>
      </w:pPr>
      <w:r w:rsidRPr="0045016C">
        <w:rPr>
          <w:snapToGrid w:val="0"/>
        </w:rPr>
        <w:t xml:space="preserve">    (4) Proiectele de hotarari si celelalte probleme asupra carora urmeaza </w:t>
      </w:r>
      <w:proofErr w:type="gramStart"/>
      <w:r w:rsidRPr="0045016C">
        <w:rPr>
          <w:snapToGrid w:val="0"/>
        </w:rPr>
        <w:t>sa</w:t>
      </w:r>
      <w:proofErr w:type="gramEnd"/>
      <w:r w:rsidRPr="0045016C">
        <w:rPr>
          <w:snapToGrid w:val="0"/>
        </w:rPr>
        <w:t xml:space="preserve"> se delibereze se inscriu pe ordinea de zi numai daca sunt insotite de </w:t>
      </w:r>
    </w:p>
    <w:p w:rsidR="00F57AF0" w:rsidRPr="0045016C" w:rsidRDefault="00F57AF0" w:rsidP="00F57AF0">
      <w:pPr>
        <w:rPr>
          <w:snapToGrid w:val="0"/>
        </w:rPr>
      </w:pPr>
      <w:proofErr w:type="gramStart"/>
      <w:r w:rsidRPr="0045016C">
        <w:rPr>
          <w:snapToGrid w:val="0"/>
        </w:rPr>
        <w:t>avizul</w:t>
      </w:r>
      <w:proofErr w:type="gramEnd"/>
      <w:r w:rsidRPr="0045016C">
        <w:rPr>
          <w:snapToGrid w:val="0"/>
        </w:rPr>
        <w:t xml:space="preserve"> comisiilor de specialitate carora le-au fost transmise in acest scop si de raportul compartimentului de resort din cadrul aparatului propriu al </w:t>
      </w:r>
    </w:p>
    <w:p w:rsidR="00F57AF0" w:rsidRPr="0045016C" w:rsidRDefault="00F57AF0" w:rsidP="00F57AF0">
      <w:pPr>
        <w:rPr>
          <w:snapToGrid w:val="0"/>
        </w:rPr>
      </w:pPr>
      <w:proofErr w:type="gramStart"/>
      <w:r w:rsidRPr="0045016C">
        <w:rPr>
          <w:snapToGrid w:val="0"/>
        </w:rPr>
        <w:t>consiliului</w:t>
      </w:r>
      <w:proofErr w:type="gramEnd"/>
      <w:r w:rsidRPr="0045016C">
        <w:rPr>
          <w:snapToGrid w:val="0"/>
        </w:rPr>
        <w:t xml:space="preserve"> local. Raportul compartimentului de resort se intocmeste si se depune la secretarul unitatii administrativ-teritoriale, inainte de intocmirea </w:t>
      </w:r>
    </w:p>
    <w:p w:rsidR="00F57AF0" w:rsidRDefault="00F57AF0" w:rsidP="00F57AF0">
      <w:pPr>
        <w:rPr>
          <w:snapToGrid w:val="0"/>
        </w:rPr>
      </w:pPr>
      <w:proofErr w:type="gramStart"/>
      <w:r w:rsidRPr="0045016C">
        <w:rPr>
          <w:snapToGrid w:val="0"/>
        </w:rPr>
        <w:t>avizului</w:t>
      </w:r>
      <w:proofErr w:type="gramEnd"/>
      <w:r w:rsidRPr="0045016C">
        <w:rPr>
          <w:snapToGrid w:val="0"/>
        </w:rPr>
        <w:t xml:space="preserve"> de catre comisia de specialitate, spre a putea fi avut in vedere de catre aceasta comisie.</w:t>
      </w:r>
    </w:p>
    <w:p w:rsidR="00F57AF0" w:rsidRPr="0045016C" w:rsidRDefault="00F57AF0" w:rsidP="00F57AF0">
      <w:pPr>
        <w:rPr>
          <w:snapToGrid w:val="0"/>
        </w:rPr>
      </w:pPr>
      <w:r>
        <w:rPr>
          <w:snapToGrid w:val="0"/>
        </w:rPr>
        <w:t>A</w:t>
      </w:r>
      <w:r w:rsidRPr="0045016C">
        <w:rPr>
          <w:snapToGrid w:val="0"/>
        </w:rPr>
        <w:t>RT. 54</w:t>
      </w:r>
    </w:p>
    <w:p w:rsidR="00F57AF0" w:rsidRPr="0045016C" w:rsidRDefault="00F57AF0" w:rsidP="00F57AF0">
      <w:pPr>
        <w:rPr>
          <w:snapToGrid w:val="0"/>
        </w:rPr>
      </w:pPr>
      <w:r w:rsidRPr="0045016C">
        <w:rPr>
          <w:snapToGrid w:val="0"/>
        </w:rPr>
        <w:t xml:space="preserve">    (1) Consilierii sunt obligati </w:t>
      </w:r>
      <w:proofErr w:type="gramStart"/>
      <w:r w:rsidRPr="0045016C">
        <w:rPr>
          <w:snapToGrid w:val="0"/>
        </w:rPr>
        <w:t>sa</w:t>
      </w:r>
      <w:proofErr w:type="gramEnd"/>
      <w:r w:rsidRPr="0045016C">
        <w:rPr>
          <w:snapToGrid w:val="0"/>
        </w:rPr>
        <w:t xml:space="preserve"> fie prezenti la lucrarile consiliului si sa isi inregistreze prezenta in evidenta tinuta de secretar.</w:t>
      </w:r>
    </w:p>
    <w:p w:rsidR="00F57AF0" w:rsidRPr="0045016C" w:rsidRDefault="00F57AF0" w:rsidP="00F57AF0">
      <w:pPr>
        <w:rPr>
          <w:snapToGrid w:val="0"/>
        </w:rPr>
      </w:pPr>
      <w:r w:rsidRPr="0045016C">
        <w:rPr>
          <w:snapToGrid w:val="0"/>
        </w:rPr>
        <w:t xml:space="preserve">    (2) Consilierul care nu poate lua parte la sedinta </w:t>
      </w:r>
      <w:proofErr w:type="gramStart"/>
      <w:r w:rsidRPr="0045016C">
        <w:rPr>
          <w:snapToGrid w:val="0"/>
        </w:rPr>
        <w:t>este</w:t>
      </w:r>
      <w:proofErr w:type="gramEnd"/>
      <w:r w:rsidRPr="0045016C">
        <w:rPr>
          <w:snapToGrid w:val="0"/>
        </w:rPr>
        <w:t xml:space="preserve"> obligat sa comunice acest lucru primarului, presedintelui de sedinta sau secretarului.</w:t>
      </w:r>
    </w:p>
    <w:p w:rsidR="00F57AF0" w:rsidRPr="0045016C" w:rsidRDefault="00F57AF0" w:rsidP="00F57AF0">
      <w:pPr>
        <w:rPr>
          <w:snapToGrid w:val="0"/>
        </w:rPr>
      </w:pPr>
      <w:r w:rsidRPr="0045016C">
        <w:rPr>
          <w:snapToGrid w:val="0"/>
        </w:rPr>
        <w:t>ART.55</w:t>
      </w:r>
    </w:p>
    <w:p w:rsidR="00F57AF0" w:rsidRPr="0045016C" w:rsidRDefault="00F57AF0" w:rsidP="00F57AF0">
      <w:pPr>
        <w:rPr>
          <w:snapToGrid w:val="0"/>
        </w:rPr>
      </w:pPr>
      <w:r w:rsidRPr="0045016C">
        <w:rPr>
          <w:snapToGrid w:val="0"/>
        </w:rPr>
        <w:t xml:space="preserve">(1) Dezbaterea problemelor se face in ordinea stricta in care acestea sunt inscrise pe ordinea de zi aprobata. Dezbaterea incepe prin </w:t>
      </w:r>
    </w:p>
    <w:p w:rsidR="00F57AF0" w:rsidRPr="0045016C" w:rsidRDefault="00F57AF0" w:rsidP="00F57AF0">
      <w:pPr>
        <w:rPr>
          <w:snapToGrid w:val="0"/>
        </w:rPr>
      </w:pPr>
      <w:proofErr w:type="gramStart"/>
      <w:r w:rsidRPr="0045016C">
        <w:rPr>
          <w:snapToGrid w:val="0"/>
        </w:rPr>
        <w:t>prezentarea</w:t>
      </w:r>
      <w:proofErr w:type="gramEnd"/>
      <w:r w:rsidRPr="0045016C">
        <w:rPr>
          <w:snapToGrid w:val="0"/>
        </w:rPr>
        <w:t xml:space="preserve"> pe scurt a proiectului de hotarare sau a problemei inscrise pe ordinea de zi, pe care o face initiatorul. Apoi se da cuvantul presedintelui </w:t>
      </w:r>
    </w:p>
    <w:p w:rsidR="00F57AF0" w:rsidRPr="0045016C" w:rsidRDefault="00F57AF0" w:rsidP="00F57AF0">
      <w:pPr>
        <w:rPr>
          <w:snapToGrid w:val="0"/>
        </w:rPr>
      </w:pPr>
      <w:proofErr w:type="gramStart"/>
      <w:r w:rsidRPr="0045016C">
        <w:rPr>
          <w:snapToGrid w:val="0"/>
        </w:rPr>
        <w:t>comisiei</w:t>
      </w:r>
      <w:proofErr w:type="gramEnd"/>
      <w:r w:rsidRPr="0045016C">
        <w:rPr>
          <w:snapToGrid w:val="0"/>
        </w:rPr>
        <w:t xml:space="preserve"> de specialitate si, daca este cazul, sefului compartimentului care a intocmit raportul.</w:t>
      </w:r>
    </w:p>
    <w:p w:rsidR="00F57AF0" w:rsidRPr="0045016C" w:rsidRDefault="00F57AF0" w:rsidP="00F57AF0">
      <w:pPr>
        <w:rPr>
          <w:snapToGrid w:val="0"/>
        </w:rPr>
      </w:pPr>
      <w:r w:rsidRPr="0045016C">
        <w:rPr>
          <w:snapToGrid w:val="0"/>
        </w:rPr>
        <w:t xml:space="preserve">(2) Dupa efectuarea prezentarilor prevazute la alin. (1) </w:t>
      </w:r>
      <w:proofErr w:type="gramStart"/>
      <w:r w:rsidRPr="0045016C">
        <w:rPr>
          <w:snapToGrid w:val="0"/>
        </w:rPr>
        <w:t>se</w:t>
      </w:r>
      <w:proofErr w:type="gramEnd"/>
      <w:r w:rsidRPr="0045016C">
        <w:rPr>
          <w:snapToGrid w:val="0"/>
        </w:rPr>
        <w:t xml:space="preserve"> trece la dezbateri.</w:t>
      </w:r>
    </w:p>
    <w:p w:rsidR="00F57AF0" w:rsidRPr="0045016C" w:rsidRDefault="00F57AF0" w:rsidP="00F57AF0">
      <w:pPr>
        <w:rPr>
          <w:snapToGrid w:val="0"/>
        </w:rPr>
      </w:pPr>
      <w:r w:rsidRPr="0045016C">
        <w:rPr>
          <w:snapToGrid w:val="0"/>
        </w:rPr>
        <w:t xml:space="preserve"> (3) Consilierii vor participa la dezbateri in ordinea inscrierii la cuvant. Presedintele de sedinta are dreptul </w:t>
      </w:r>
      <w:proofErr w:type="gramStart"/>
      <w:r w:rsidRPr="0045016C">
        <w:rPr>
          <w:snapToGrid w:val="0"/>
        </w:rPr>
        <w:t>sa</w:t>
      </w:r>
      <w:proofErr w:type="gramEnd"/>
      <w:r w:rsidRPr="0045016C">
        <w:rPr>
          <w:snapToGrid w:val="0"/>
        </w:rPr>
        <w:t xml:space="preserve"> limiteze durata luarilor de cuvant, in </w:t>
      </w:r>
    </w:p>
    <w:p w:rsidR="00F57AF0" w:rsidRPr="0045016C" w:rsidRDefault="00F57AF0" w:rsidP="00F57AF0">
      <w:pPr>
        <w:rPr>
          <w:snapToGrid w:val="0"/>
        </w:rPr>
      </w:pPr>
      <w:proofErr w:type="gramStart"/>
      <w:r w:rsidRPr="0045016C">
        <w:rPr>
          <w:snapToGrid w:val="0"/>
        </w:rPr>
        <w:t>functie</w:t>
      </w:r>
      <w:proofErr w:type="gramEnd"/>
      <w:r w:rsidRPr="0045016C">
        <w:rPr>
          <w:snapToGrid w:val="0"/>
        </w:rPr>
        <w:t xml:space="preserve"> de obiectul dezbaterii. In acest scop el poate propune consiliului spre aprobare timpul </w:t>
      </w:r>
      <w:proofErr w:type="gramStart"/>
      <w:r w:rsidRPr="0045016C">
        <w:rPr>
          <w:snapToGrid w:val="0"/>
        </w:rPr>
        <w:t>ce</w:t>
      </w:r>
      <w:proofErr w:type="gramEnd"/>
      <w:r w:rsidRPr="0045016C">
        <w:rPr>
          <w:snapToGrid w:val="0"/>
        </w:rPr>
        <w:t xml:space="preserve"> va fi afectat fiecarui vorbitor, precum si timpul total </w:t>
      </w:r>
    </w:p>
    <w:p w:rsidR="00F57AF0" w:rsidRPr="0045016C" w:rsidRDefault="00F57AF0" w:rsidP="00F57AF0">
      <w:pPr>
        <w:rPr>
          <w:snapToGrid w:val="0"/>
        </w:rPr>
      </w:pPr>
      <w:proofErr w:type="gramStart"/>
      <w:r w:rsidRPr="0045016C">
        <w:rPr>
          <w:snapToGrid w:val="0"/>
        </w:rPr>
        <w:t>de</w:t>
      </w:r>
      <w:proofErr w:type="gramEnd"/>
      <w:r w:rsidRPr="0045016C">
        <w:rPr>
          <w:snapToGrid w:val="0"/>
        </w:rPr>
        <w:t xml:space="preserve"> dezbatere a proiectului. Consilierul </w:t>
      </w:r>
      <w:proofErr w:type="gramStart"/>
      <w:r w:rsidRPr="0045016C">
        <w:rPr>
          <w:snapToGrid w:val="0"/>
        </w:rPr>
        <w:t>este</w:t>
      </w:r>
      <w:proofErr w:type="gramEnd"/>
      <w:r w:rsidRPr="0045016C">
        <w:rPr>
          <w:snapToGrid w:val="0"/>
        </w:rPr>
        <w:t xml:space="preserve"> obligat ca in cuvantul sau sa se refere exclusiv la problema care formeaza obiectul dezbaterii. </w:t>
      </w:r>
    </w:p>
    <w:p w:rsidR="00F57AF0" w:rsidRPr="0045016C" w:rsidRDefault="00F57AF0" w:rsidP="00F57AF0">
      <w:pPr>
        <w:rPr>
          <w:snapToGrid w:val="0"/>
        </w:rPr>
      </w:pPr>
      <w:r w:rsidRPr="0045016C">
        <w:rPr>
          <w:snapToGrid w:val="0"/>
        </w:rPr>
        <w:t xml:space="preserve">Presedintele de sedinta </w:t>
      </w:r>
      <w:proofErr w:type="gramStart"/>
      <w:r w:rsidRPr="0045016C">
        <w:rPr>
          <w:snapToGrid w:val="0"/>
        </w:rPr>
        <w:t>va</w:t>
      </w:r>
      <w:proofErr w:type="gramEnd"/>
      <w:r w:rsidRPr="0045016C">
        <w:rPr>
          <w:snapToGrid w:val="0"/>
        </w:rPr>
        <w:t xml:space="preserve"> urmari ca prezenta la dezbateri sa se faca din partea tuturor grupurilor de consilieri. In cazul unor probleme deosebite se </w:t>
      </w:r>
    </w:p>
    <w:p w:rsidR="00F57AF0" w:rsidRPr="0045016C" w:rsidRDefault="00F57AF0" w:rsidP="00F57AF0">
      <w:pPr>
        <w:rPr>
          <w:snapToGrid w:val="0"/>
        </w:rPr>
      </w:pPr>
      <w:proofErr w:type="gramStart"/>
      <w:r w:rsidRPr="0045016C">
        <w:rPr>
          <w:snapToGrid w:val="0"/>
        </w:rPr>
        <w:t>va</w:t>
      </w:r>
      <w:proofErr w:type="gramEnd"/>
      <w:r w:rsidRPr="0045016C">
        <w:rPr>
          <w:snapToGrid w:val="0"/>
        </w:rPr>
        <w:t xml:space="preserve"> aloca un anumit timp fiecarui grup de consilieri, in functie de marimea acestuia.</w:t>
      </w:r>
    </w:p>
    <w:p w:rsidR="00F57AF0" w:rsidRPr="0045016C" w:rsidRDefault="00F57AF0" w:rsidP="00F57AF0">
      <w:pPr>
        <w:rPr>
          <w:snapToGrid w:val="0"/>
        </w:rPr>
      </w:pPr>
      <w:r w:rsidRPr="0045016C">
        <w:rPr>
          <w:snapToGrid w:val="0"/>
        </w:rPr>
        <w:t>ART.56</w:t>
      </w:r>
    </w:p>
    <w:p w:rsidR="00F57AF0" w:rsidRPr="0045016C" w:rsidRDefault="00F57AF0" w:rsidP="00F57AF0">
      <w:pPr>
        <w:rPr>
          <w:snapToGrid w:val="0"/>
        </w:rPr>
      </w:pPr>
      <w:r w:rsidRPr="0045016C">
        <w:rPr>
          <w:snapToGrid w:val="0"/>
        </w:rPr>
        <w:t xml:space="preserve">(1) Presedintele de sedinta </w:t>
      </w:r>
      <w:proofErr w:type="gramStart"/>
      <w:r w:rsidRPr="0045016C">
        <w:rPr>
          <w:snapToGrid w:val="0"/>
        </w:rPr>
        <w:t>va</w:t>
      </w:r>
      <w:proofErr w:type="gramEnd"/>
      <w:r w:rsidRPr="0045016C">
        <w:rPr>
          <w:snapToGrid w:val="0"/>
        </w:rPr>
        <w:t xml:space="preserve"> permite oricand unui consilier sa raspunda intr-o problema de ordin personal sau atunci cand a fost nominalizat de </w:t>
      </w:r>
    </w:p>
    <w:p w:rsidR="00F57AF0" w:rsidRPr="0045016C" w:rsidRDefault="00F57AF0" w:rsidP="00F57AF0">
      <w:pPr>
        <w:rPr>
          <w:snapToGrid w:val="0"/>
        </w:rPr>
      </w:pPr>
      <w:proofErr w:type="gramStart"/>
      <w:r w:rsidRPr="0045016C">
        <w:rPr>
          <w:snapToGrid w:val="0"/>
        </w:rPr>
        <w:t>un</w:t>
      </w:r>
      <w:proofErr w:type="gramEnd"/>
      <w:r w:rsidRPr="0045016C">
        <w:rPr>
          <w:snapToGrid w:val="0"/>
        </w:rPr>
        <w:t xml:space="preserve"> alt vorbitor.</w:t>
      </w:r>
    </w:p>
    <w:p w:rsidR="00F57AF0" w:rsidRPr="0045016C" w:rsidRDefault="00F57AF0" w:rsidP="00F57AF0">
      <w:pPr>
        <w:rPr>
          <w:snapToGrid w:val="0"/>
        </w:rPr>
      </w:pPr>
      <w:r w:rsidRPr="0045016C">
        <w:rPr>
          <w:snapToGrid w:val="0"/>
        </w:rPr>
        <w:lastRenderedPageBreak/>
        <w:t>(2)</w:t>
      </w:r>
      <w:proofErr w:type="gramStart"/>
      <w:r w:rsidRPr="0045016C">
        <w:rPr>
          <w:snapToGrid w:val="0"/>
        </w:rPr>
        <w:t>Prevederile alin.</w:t>
      </w:r>
      <w:proofErr w:type="gramEnd"/>
      <w:r w:rsidRPr="0045016C">
        <w:rPr>
          <w:snapToGrid w:val="0"/>
        </w:rPr>
        <w:t xml:space="preserve"> (1) </w:t>
      </w:r>
      <w:proofErr w:type="gramStart"/>
      <w:r w:rsidRPr="0045016C">
        <w:rPr>
          <w:snapToGrid w:val="0"/>
        </w:rPr>
        <w:t>se</w:t>
      </w:r>
      <w:proofErr w:type="gramEnd"/>
      <w:r w:rsidRPr="0045016C">
        <w:rPr>
          <w:snapToGrid w:val="0"/>
        </w:rPr>
        <w:t xml:space="preserve"> aplica si in cazul in care se cere cuvantul in probleme privitoare la regulament.</w:t>
      </w:r>
    </w:p>
    <w:p w:rsidR="00F57AF0" w:rsidRPr="0045016C" w:rsidRDefault="00F57AF0" w:rsidP="00F57AF0">
      <w:pPr>
        <w:rPr>
          <w:snapToGrid w:val="0"/>
        </w:rPr>
      </w:pPr>
      <w:r w:rsidRPr="0045016C">
        <w:rPr>
          <w:snapToGrid w:val="0"/>
        </w:rPr>
        <w:t>ART.57</w:t>
      </w:r>
    </w:p>
    <w:p w:rsidR="00F57AF0" w:rsidRPr="0045016C" w:rsidRDefault="00F57AF0" w:rsidP="00F57AF0">
      <w:pPr>
        <w:rPr>
          <w:snapToGrid w:val="0"/>
        </w:rPr>
      </w:pPr>
      <w:r w:rsidRPr="0045016C">
        <w:rPr>
          <w:snapToGrid w:val="0"/>
        </w:rPr>
        <w:t xml:space="preserve">Presedintele de sedinta sau presedintele oricarui grup de consilieri poate propune incheierea dezbaterii unei probleme puse in discutia </w:t>
      </w:r>
    </w:p>
    <w:p w:rsidR="00F57AF0" w:rsidRPr="0045016C" w:rsidRDefault="00F57AF0" w:rsidP="00F57AF0">
      <w:pPr>
        <w:rPr>
          <w:snapToGrid w:val="0"/>
        </w:rPr>
      </w:pPr>
      <w:proofErr w:type="gramStart"/>
      <w:r w:rsidRPr="0045016C">
        <w:rPr>
          <w:snapToGrid w:val="0"/>
        </w:rPr>
        <w:t>consiliului</w:t>
      </w:r>
      <w:proofErr w:type="gramEnd"/>
      <w:r w:rsidRPr="0045016C">
        <w:rPr>
          <w:snapToGrid w:val="0"/>
        </w:rPr>
        <w:t xml:space="preserve">. </w:t>
      </w:r>
      <w:proofErr w:type="gramStart"/>
      <w:r w:rsidRPr="0045016C">
        <w:rPr>
          <w:snapToGrid w:val="0"/>
        </w:rPr>
        <w:t>Propunerea de incheiere a dezbaterii se supune votului.</w:t>
      </w:r>
      <w:proofErr w:type="gramEnd"/>
      <w:r w:rsidRPr="0045016C">
        <w:rPr>
          <w:snapToGrid w:val="0"/>
        </w:rPr>
        <w:t xml:space="preserve"> </w:t>
      </w:r>
      <w:proofErr w:type="gramStart"/>
      <w:r w:rsidRPr="0045016C">
        <w:rPr>
          <w:snapToGrid w:val="0"/>
        </w:rPr>
        <w:t>Discutiile vor fi sistate daca propunerea a fost acceptata de majoritatea consilierilor.</w:t>
      </w:r>
      <w:proofErr w:type="gramEnd"/>
    </w:p>
    <w:p w:rsidR="00F57AF0" w:rsidRPr="0045016C" w:rsidRDefault="00F57AF0" w:rsidP="00F57AF0">
      <w:pPr>
        <w:rPr>
          <w:snapToGrid w:val="0"/>
        </w:rPr>
      </w:pPr>
      <w:r w:rsidRPr="0045016C">
        <w:rPr>
          <w:snapToGrid w:val="0"/>
        </w:rPr>
        <w:t>ART.58</w:t>
      </w:r>
    </w:p>
    <w:p w:rsidR="00F57AF0" w:rsidRPr="0045016C" w:rsidRDefault="00F57AF0" w:rsidP="00F57AF0">
      <w:pPr>
        <w:rPr>
          <w:snapToGrid w:val="0"/>
        </w:rPr>
      </w:pPr>
      <w:proofErr w:type="gramStart"/>
      <w:r w:rsidRPr="0045016C">
        <w:rPr>
          <w:snapToGrid w:val="0"/>
        </w:rPr>
        <w:t>Este interzisa proferarea de insulte sau calomnii de catre consilierii prezenti la sedinta, precum si dialogul dintre vorbitori si persoanele aflate in sala.</w:t>
      </w:r>
      <w:proofErr w:type="gramEnd"/>
    </w:p>
    <w:p w:rsidR="00F57AF0" w:rsidRPr="0045016C" w:rsidRDefault="00F57AF0" w:rsidP="00F57AF0">
      <w:pPr>
        <w:rPr>
          <w:snapToGrid w:val="0"/>
        </w:rPr>
      </w:pPr>
      <w:r w:rsidRPr="0045016C">
        <w:rPr>
          <w:snapToGrid w:val="0"/>
        </w:rPr>
        <w:t>ART.59</w:t>
      </w:r>
    </w:p>
    <w:p w:rsidR="00F57AF0" w:rsidRPr="0045016C" w:rsidRDefault="00F57AF0" w:rsidP="00F57AF0">
      <w:pPr>
        <w:rPr>
          <w:snapToGrid w:val="0"/>
        </w:rPr>
      </w:pPr>
      <w:r w:rsidRPr="0045016C">
        <w:rPr>
          <w:snapToGrid w:val="0"/>
        </w:rPr>
        <w:t xml:space="preserve">In cazul in care desfasurarea lucrarilor </w:t>
      </w:r>
      <w:proofErr w:type="gramStart"/>
      <w:r w:rsidRPr="0045016C">
        <w:rPr>
          <w:snapToGrid w:val="0"/>
        </w:rPr>
        <w:t>este</w:t>
      </w:r>
      <w:proofErr w:type="gramEnd"/>
      <w:r w:rsidRPr="0045016C">
        <w:rPr>
          <w:snapToGrid w:val="0"/>
        </w:rPr>
        <w:t xml:space="preserve"> perturbata, presedintele de sedinta poate intrerupe dezbaterile. El poate aplica sanctiunile stabilite de </w:t>
      </w:r>
    </w:p>
    <w:p w:rsidR="00F57AF0" w:rsidRPr="0045016C" w:rsidRDefault="00F57AF0" w:rsidP="00F57AF0">
      <w:pPr>
        <w:rPr>
          <w:snapToGrid w:val="0"/>
        </w:rPr>
      </w:pPr>
      <w:r w:rsidRPr="0045016C">
        <w:rPr>
          <w:snapToGrid w:val="0"/>
        </w:rPr>
        <w:t xml:space="preserve">Statutul alesilor locali in competenta </w:t>
      </w:r>
      <w:proofErr w:type="gramStart"/>
      <w:r w:rsidRPr="0045016C">
        <w:rPr>
          <w:snapToGrid w:val="0"/>
        </w:rPr>
        <w:t>sa</w:t>
      </w:r>
      <w:proofErr w:type="gramEnd"/>
      <w:r w:rsidRPr="0045016C">
        <w:rPr>
          <w:snapToGrid w:val="0"/>
        </w:rPr>
        <w:t xml:space="preserve"> ori poate propune consiliului aplicarea de sanctiuni corespunzatoare.</w:t>
      </w:r>
    </w:p>
    <w:p w:rsidR="00F57AF0" w:rsidRPr="0045016C" w:rsidRDefault="00F57AF0" w:rsidP="00F57AF0">
      <w:pPr>
        <w:rPr>
          <w:snapToGrid w:val="0"/>
        </w:rPr>
      </w:pPr>
      <w:r w:rsidRPr="0045016C">
        <w:rPr>
          <w:snapToGrid w:val="0"/>
        </w:rPr>
        <w:t>ART.60</w:t>
      </w:r>
    </w:p>
    <w:p w:rsidR="00F57AF0" w:rsidRPr="0045016C" w:rsidRDefault="00F57AF0" w:rsidP="00F57AF0">
      <w:pPr>
        <w:rPr>
          <w:snapToGrid w:val="0"/>
        </w:rPr>
      </w:pPr>
      <w:proofErr w:type="gramStart"/>
      <w:r w:rsidRPr="0045016C">
        <w:rPr>
          <w:snapToGrid w:val="0"/>
        </w:rPr>
        <w:t>Asupra proiectelor de hotarari au loc dezbateri generale si pe articole, consilierii putand formula amendamente de fond sau de redactare.</w:t>
      </w:r>
      <w:proofErr w:type="gramEnd"/>
      <w:r w:rsidRPr="0045016C">
        <w:rPr>
          <w:snapToGrid w:val="0"/>
        </w:rPr>
        <w:t xml:space="preserve">  Amendamentele formulate se supun votului consiliului in ordinea formularii lor. Daca s-a adoptat textul initiatorului sau </w:t>
      </w:r>
      <w:proofErr w:type="gramStart"/>
      <w:r w:rsidRPr="0045016C">
        <w:rPr>
          <w:snapToGrid w:val="0"/>
        </w:rPr>
        <w:t>un</w:t>
      </w:r>
      <w:proofErr w:type="gramEnd"/>
      <w:r w:rsidRPr="0045016C">
        <w:rPr>
          <w:snapToGrid w:val="0"/>
        </w:rPr>
        <w:t xml:space="preserve"> amendament formulat anterior, celelalte se socotesc respinse fara a se mai supune votului.</w:t>
      </w:r>
    </w:p>
    <w:p w:rsidR="00F57AF0" w:rsidRDefault="00F57AF0" w:rsidP="00F57AF0">
      <w:pPr>
        <w:rPr>
          <w:b/>
          <w:i/>
          <w:snapToGrid w:val="0"/>
          <w:lang w:val="es-ES"/>
        </w:rPr>
      </w:pPr>
      <w:r w:rsidRPr="0045016C">
        <w:rPr>
          <w:snapToGrid w:val="0"/>
        </w:rPr>
        <w:br/>
      </w:r>
      <w:r w:rsidRPr="005050CA">
        <w:rPr>
          <w:b/>
          <w:i/>
          <w:snapToGrid w:val="0"/>
          <w:lang w:val="es-ES"/>
        </w:rPr>
        <w:t>SECŢIUNEA 4 Procedura de vot</w:t>
      </w:r>
    </w:p>
    <w:p w:rsidR="00F57AF0" w:rsidRPr="005050CA" w:rsidRDefault="00F57AF0" w:rsidP="00F57AF0">
      <w:pPr>
        <w:rPr>
          <w:b/>
          <w:snapToGrid w:val="0"/>
        </w:rPr>
      </w:pPr>
    </w:p>
    <w:p w:rsidR="00F57AF0" w:rsidRPr="0045016C" w:rsidRDefault="00F57AF0" w:rsidP="00F57AF0">
      <w:pPr>
        <w:rPr>
          <w:snapToGrid w:val="0"/>
          <w:lang w:val="es-ES"/>
        </w:rPr>
      </w:pPr>
      <w:r w:rsidRPr="0045016C">
        <w:rPr>
          <w:snapToGrid w:val="0"/>
          <w:lang w:val="es-ES"/>
        </w:rPr>
        <w:t>ART.61</w:t>
      </w:r>
    </w:p>
    <w:p w:rsidR="00F57AF0" w:rsidRPr="0045016C" w:rsidRDefault="00F57AF0" w:rsidP="00F57AF0">
      <w:pPr>
        <w:rPr>
          <w:snapToGrid w:val="0"/>
          <w:lang w:val="es-ES"/>
        </w:rPr>
      </w:pPr>
      <w:r w:rsidRPr="0045016C">
        <w:rPr>
          <w:snapToGrid w:val="0"/>
          <w:lang w:val="es-ES"/>
        </w:rPr>
        <w:t>(1) Votul consilierilor este individual şi poate fi deschis sau secret.</w:t>
      </w:r>
    </w:p>
    <w:p w:rsidR="00F57AF0" w:rsidRPr="0045016C" w:rsidRDefault="00F57AF0" w:rsidP="00F57AF0">
      <w:pPr>
        <w:rPr>
          <w:snapToGrid w:val="0"/>
          <w:lang w:val="es-ES"/>
        </w:rPr>
      </w:pPr>
      <w:r w:rsidRPr="0045016C">
        <w:rPr>
          <w:snapToGrid w:val="0"/>
          <w:lang w:val="es-ES"/>
        </w:rPr>
        <w:t>(2) Votul deschis se exprimă public prin ridicarea mâinii sau prin apel nominal.</w:t>
      </w:r>
    </w:p>
    <w:p w:rsidR="00F57AF0" w:rsidRPr="0045016C" w:rsidRDefault="00F57AF0" w:rsidP="00F57AF0">
      <w:pPr>
        <w:rPr>
          <w:snapToGrid w:val="0"/>
          <w:lang w:val="es-ES"/>
        </w:rPr>
      </w:pPr>
      <w:r w:rsidRPr="0045016C">
        <w:rPr>
          <w:snapToGrid w:val="0"/>
          <w:lang w:val="es-ES"/>
        </w:rPr>
        <w:t>(3) Consiliul local hotărăşte, la propunerea preşedintelui de şedinţă, ce modalitate de vot se va folosi, în afară de cazul în care prin lege sau regulament se stabileşte o anumită procedură de vot.</w:t>
      </w:r>
    </w:p>
    <w:p w:rsidR="00F57AF0" w:rsidRPr="0045016C" w:rsidRDefault="00F57AF0" w:rsidP="00F57AF0">
      <w:pPr>
        <w:rPr>
          <w:snapToGrid w:val="0"/>
          <w:lang w:val="es-ES"/>
        </w:rPr>
      </w:pPr>
      <w:r w:rsidRPr="0045016C">
        <w:rPr>
          <w:snapToGrid w:val="0"/>
          <w:lang w:val="es-ES"/>
        </w:rPr>
        <w:t>(4) Hotărârile cu caracter individual cu privire la persoane vor fi luate întotdeauna prin vot secret, cu excepţiile prevăzute de lege.</w:t>
      </w:r>
    </w:p>
    <w:p w:rsidR="00F57AF0" w:rsidRPr="0045016C" w:rsidRDefault="00F57AF0" w:rsidP="00F57AF0">
      <w:pPr>
        <w:rPr>
          <w:snapToGrid w:val="0"/>
          <w:lang w:val="es-ES"/>
        </w:rPr>
      </w:pPr>
      <w:r w:rsidRPr="0045016C">
        <w:rPr>
          <w:snapToGrid w:val="0"/>
          <w:lang w:val="es-ES"/>
        </w:rPr>
        <w:t>ART.62</w:t>
      </w:r>
    </w:p>
    <w:p w:rsidR="00F57AF0" w:rsidRPr="0045016C" w:rsidRDefault="00F57AF0" w:rsidP="00F57AF0">
      <w:pPr>
        <w:rPr>
          <w:snapToGrid w:val="0"/>
          <w:lang w:val="es-ES"/>
        </w:rPr>
      </w:pPr>
      <w:r w:rsidRPr="0045016C">
        <w:rPr>
          <w:snapToGrid w:val="0"/>
          <w:lang w:val="es-ES"/>
        </w:rPr>
        <w:t xml:space="preserve"> (1) Votarea prin apel nominal se desfăşoară în modul următor: preşedintele explică obiectul votării şi sensul cuvintelor “pentru</w:t>
      </w:r>
      <w:proofErr w:type="gramStart"/>
      <w:r w:rsidRPr="0045016C">
        <w:rPr>
          <w:snapToGrid w:val="0"/>
          <w:lang w:val="es-ES"/>
        </w:rPr>
        <w:t>“ şi</w:t>
      </w:r>
      <w:proofErr w:type="gramEnd"/>
      <w:r w:rsidRPr="0045016C">
        <w:rPr>
          <w:snapToGrid w:val="0"/>
          <w:lang w:val="es-ES"/>
        </w:rPr>
        <w:t xml:space="preserve"> “contra“. Secretarul comunei va da citire numelui şi prenumelui fiecărui consilier, în ordine alfabetică. Consilierul nominalizat se ridică şi pronunţă cuvântul “pentru</w:t>
      </w:r>
      <w:proofErr w:type="gramStart"/>
      <w:r w:rsidRPr="0045016C">
        <w:rPr>
          <w:snapToGrid w:val="0"/>
          <w:lang w:val="es-ES"/>
        </w:rPr>
        <w:t>“ sau</w:t>
      </w:r>
      <w:proofErr w:type="gramEnd"/>
      <w:r w:rsidRPr="0045016C">
        <w:rPr>
          <w:snapToGrid w:val="0"/>
          <w:lang w:val="es-ES"/>
        </w:rPr>
        <w:t xml:space="preserve"> “contra“, în funcţie de opţiunea sa.</w:t>
      </w:r>
    </w:p>
    <w:p w:rsidR="00F57AF0" w:rsidRPr="0045016C" w:rsidRDefault="00F57AF0" w:rsidP="00F57AF0">
      <w:pPr>
        <w:rPr>
          <w:snapToGrid w:val="0"/>
          <w:lang w:val="es-ES"/>
        </w:rPr>
      </w:pPr>
      <w:r w:rsidRPr="0045016C">
        <w:rPr>
          <w:snapToGrid w:val="0"/>
          <w:lang w:val="es-ES"/>
        </w:rPr>
        <w:t>(2) După epuizarea listei votul se repetă prin citirea din nou a numelui consilierilor care au lipsit la primul tur.</w:t>
      </w:r>
    </w:p>
    <w:p w:rsidR="00F57AF0" w:rsidRPr="0045016C" w:rsidRDefault="00F57AF0" w:rsidP="00F57AF0">
      <w:pPr>
        <w:rPr>
          <w:snapToGrid w:val="0"/>
          <w:lang w:val="es-ES"/>
        </w:rPr>
      </w:pPr>
      <w:r w:rsidRPr="0045016C">
        <w:rPr>
          <w:snapToGrid w:val="0"/>
          <w:lang w:val="es-ES"/>
        </w:rPr>
        <w:t>ART.63</w:t>
      </w:r>
    </w:p>
    <w:p w:rsidR="00F57AF0" w:rsidRPr="0045016C" w:rsidRDefault="00F57AF0" w:rsidP="00F57AF0">
      <w:pPr>
        <w:rPr>
          <w:snapToGrid w:val="0"/>
          <w:lang w:val="es-ES"/>
        </w:rPr>
      </w:pPr>
      <w:r w:rsidRPr="0045016C">
        <w:rPr>
          <w:snapToGrid w:val="0"/>
          <w:lang w:val="es-ES"/>
        </w:rPr>
        <w:t>(1) Pentru exercitarea votului secret se folosesc buletine de vot.</w:t>
      </w:r>
    </w:p>
    <w:p w:rsidR="00F57AF0" w:rsidRPr="0045016C" w:rsidRDefault="00F57AF0" w:rsidP="00F57AF0">
      <w:pPr>
        <w:rPr>
          <w:snapToGrid w:val="0"/>
          <w:lang w:val="es-ES"/>
        </w:rPr>
      </w:pPr>
      <w:r w:rsidRPr="0045016C">
        <w:rPr>
          <w:snapToGrid w:val="0"/>
          <w:lang w:val="es-ES"/>
        </w:rPr>
        <w:t>(2) Redactarea buletinelor de vot va fi clară şi precisă, fără echivoc şi fără putinţă de interpretări diferite. Pentru exprimarea opţiunii se vor folosi, de regulă, cuvintele “da” sau “nu”.</w:t>
      </w:r>
    </w:p>
    <w:p w:rsidR="00F57AF0" w:rsidRPr="0045016C" w:rsidRDefault="00F57AF0" w:rsidP="00F57AF0">
      <w:pPr>
        <w:rPr>
          <w:snapToGrid w:val="0"/>
          <w:lang w:val="es-ES"/>
        </w:rPr>
      </w:pPr>
      <w:r w:rsidRPr="0045016C">
        <w:rPr>
          <w:snapToGrid w:val="0"/>
          <w:lang w:val="es-ES"/>
        </w:rPr>
        <w:t>(3) Buletinele de vot se introduc într-o urnă, iar la numărarea voturilor nu se iau în calcul buletinele de vot pe care nu a fost exprimată opţiunea clară a consilierului sau au fost folosite ambele cuvinte prevăzute la alin</w:t>
      </w:r>
      <w:proofErr w:type="gramStart"/>
      <w:r w:rsidRPr="0045016C">
        <w:rPr>
          <w:snapToGrid w:val="0"/>
          <w:lang w:val="es-ES"/>
        </w:rPr>
        <w:t>.(</w:t>
      </w:r>
      <w:proofErr w:type="gramEnd"/>
      <w:r w:rsidRPr="0045016C">
        <w:rPr>
          <w:snapToGrid w:val="0"/>
          <w:lang w:val="es-ES"/>
        </w:rPr>
        <w:t>2).</w:t>
      </w:r>
    </w:p>
    <w:p w:rsidR="00F57AF0" w:rsidRPr="0045016C" w:rsidRDefault="00F57AF0" w:rsidP="00F57AF0">
      <w:pPr>
        <w:rPr>
          <w:snapToGrid w:val="0"/>
          <w:lang w:val="es-ES"/>
        </w:rPr>
      </w:pPr>
      <w:r w:rsidRPr="0045016C">
        <w:rPr>
          <w:snapToGrid w:val="0"/>
          <w:lang w:val="es-ES"/>
        </w:rPr>
        <w:t>ART.64</w:t>
      </w:r>
    </w:p>
    <w:p w:rsidR="00F57AF0" w:rsidRPr="0045016C" w:rsidRDefault="00F57AF0" w:rsidP="00F57AF0">
      <w:pPr>
        <w:rPr>
          <w:snapToGrid w:val="0"/>
          <w:lang w:val="es-ES"/>
        </w:rPr>
      </w:pPr>
      <w:r w:rsidRPr="0045016C">
        <w:rPr>
          <w:snapToGrid w:val="0"/>
          <w:lang w:val="es-ES"/>
        </w:rPr>
        <w:lastRenderedPageBreak/>
        <w:t xml:space="preserve"> Consilierii au dreptul să solicite ca în procesul verbal să se consemneze expres modul în care au votat, secretarul fiind obligat să se conformeze.</w:t>
      </w:r>
    </w:p>
    <w:p w:rsidR="00F57AF0" w:rsidRPr="0045016C" w:rsidRDefault="00F57AF0" w:rsidP="00F57AF0">
      <w:pPr>
        <w:rPr>
          <w:snapToGrid w:val="0"/>
          <w:lang w:val="es-ES"/>
        </w:rPr>
      </w:pPr>
      <w:r w:rsidRPr="0045016C">
        <w:rPr>
          <w:snapToGrid w:val="0"/>
          <w:lang w:val="es-ES"/>
        </w:rPr>
        <w:t>ART.65</w:t>
      </w:r>
    </w:p>
    <w:p w:rsidR="00F57AF0" w:rsidRPr="0045016C" w:rsidRDefault="00F57AF0" w:rsidP="00F57AF0">
      <w:pPr>
        <w:rPr>
          <w:snapToGrid w:val="0"/>
          <w:lang w:val="es-ES"/>
        </w:rPr>
      </w:pPr>
      <w:r w:rsidRPr="0045016C">
        <w:rPr>
          <w:snapToGrid w:val="0"/>
          <w:lang w:val="es-ES"/>
        </w:rPr>
        <w:t xml:space="preserve"> Proiectele de hotărâri sau amendamentele respinse de consiliu nu pot fi readuse în dezbaterea acestuia în cursul aceleiaşi şedinţe.</w:t>
      </w:r>
    </w:p>
    <w:p w:rsidR="00F57AF0" w:rsidRPr="0045016C" w:rsidRDefault="00F57AF0" w:rsidP="00F57AF0">
      <w:pPr>
        <w:rPr>
          <w:snapToGrid w:val="0"/>
          <w:lang w:val="es-ES"/>
        </w:rPr>
      </w:pPr>
      <w:r w:rsidRPr="0045016C">
        <w:rPr>
          <w:snapToGrid w:val="0"/>
          <w:lang w:val="es-ES"/>
        </w:rPr>
        <w:t xml:space="preserve"> </w:t>
      </w:r>
    </w:p>
    <w:p w:rsidR="00F57AF0" w:rsidRPr="005050CA" w:rsidRDefault="00F57AF0" w:rsidP="00F57AF0">
      <w:pPr>
        <w:rPr>
          <w:b/>
          <w:snapToGrid w:val="0"/>
          <w:lang w:val="es-ES"/>
        </w:rPr>
      </w:pPr>
      <w:r w:rsidRPr="005050CA">
        <w:rPr>
          <w:b/>
          <w:i/>
          <w:snapToGrid w:val="0"/>
          <w:lang w:val="es-ES"/>
        </w:rPr>
        <w:t xml:space="preserve">Sectiunea </w:t>
      </w:r>
      <w:r>
        <w:rPr>
          <w:b/>
          <w:i/>
          <w:snapToGrid w:val="0"/>
          <w:lang w:val="es-ES"/>
        </w:rPr>
        <w:t xml:space="preserve">5 </w:t>
      </w:r>
      <w:r w:rsidRPr="005050CA">
        <w:rPr>
          <w:b/>
          <w:snapToGrid w:val="0"/>
          <w:lang w:val="es-ES"/>
        </w:rPr>
        <w:t>Atribuțiile Consiliului Local</w:t>
      </w:r>
    </w:p>
    <w:p w:rsidR="00F57AF0" w:rsidRPr="0045016C" w:rsidRDefault="00F57AF0" w:rsidP="00F57AF0">
      <w:pPr>
        <w:rPr>
          <w:snapToGrid w:val="0"/>
          <w:lang w:val="es-ES"/>
        </w:rPr>
      </w:pPr>
      <w:r w:rsidRPr="0045016C">
        <w:rPr>
          <w:snapToGrid w:val="0"/>
          <w:lang w:val="es-ES"/>
        </w:rPr>
        <w:t>ART.66</w:t>
      </w:r>
    </w:p>
    <w:p w:rsidR="00F57AF0" w:rsidRPr="0045016C" w:rsidRDefault="00F57AF0" w:rsidP="00F57AF0">
      <w:pPr>
        <w:rPr>
          <w:snapToGrid w:val="0"/>
          <w:lang w:val="es-ES"/>
        </w:rPr>
      </w:pPr>
      <w:r w:rsidRPr="0045016C">
        <w:rPr>
          <w:snapToGrid w:val="0"/>
          <w:lang w:val="es-ES"/>
        </w:rPr>
        <w:t xml:space="preserve">   (1) Consiliul local are iniţiativă şi hotărăşte, în condiţiile legii, în toate problemele de </w:t>
      </w:r>
      <w:r>
        <w:rPr>
          <w:snapToGrid w:val="0"/>
          <w:lang w:val="es-ES"/>
        </w:rPr>
        <w:t xml:space="preserve"> </w:t>
      </w:r>
      <w:r w:rsidRPr="0045016C">
        <w:rPr>
          <w:snapToGrid w:val="0"/>
          <w:lang w:val="es-ES"/>
        </w:rPr>
        <w:t xml:space="preserve">interes local, cu excepţia celor care sunt date prin lege în competenţa altor autorităţi ale </w:t>
      </w:r>
      <w:r>
        <w:rPr>
          <w:snapToGrid w:val="0"/>
          <w:lang w:val="es-ES"/>
        </w:rPr>
        <w:t xml:space="preserve"> </w:t>
      </w:r>
      <w:r w:rsidRPr="0045016C">
        <w:rPr>
          <w:snapToGrid w:val="0"/>
          <w:lang w:val="es-ES"/>
        </w:rPr>
        <w:t xml:space="preserve">administraţiei publice locale sau centrale. </w:t>
      </w:r>
    </w:p>
    <w:p w:rsidR="00F57AF0" w:rsidRDefault="00F57AF0" w:rsidP="00F57AF0">
      <w:pPr>
        <w:rPr>
          <w:snapToGrid w:val="0"/>
          <w:lang w:val="es-ES"/>
        </w:rPr>
      </w:pPr>
      <w:r w:rsidRPr="0045016C">
        <w:rPr>
          <w:snapToGrid w:val="0"/>
          <w:lang w:val="es-ES"/>
        </w:rPr>
        <w:t xml:space="preserve">   </w:t>
      </w:r>
    </w:p>
    <w:p w:rsidR="00F57AF0" w:rsidRDefault="00F57AF0" w:rsidP="00F57AF0">
      <w:pPr>
        <w:rPr>
          <w:snapToGrid w:val="0"/>
          <w:lang w:val="es-ES"/>
        </w:rPr>
      </w:pPr>
    </w:p>
    <w:p w:rsidR="00F57AF0" w:rsidRDefault="00F57AF0" w:rsidP="00F57AF0">
      <w:pPr>
        <w:rPr>
          <w:snapToGrid w:val="0"/>
          <w:lang w:val="es-ES"/>
        </w:rPr>
      </w:pPr>
    </w:p>
    <w:p w:rsidR="00F57AF0" w:rsidRPr="0045016C" w:rsidRDefault="00F57AF0" w:rsidP="00F57AF0">
      <w:pPr>
        <w:rPr>
          <w:snapToGrid w:val="0"/>
          <w:lang w:val="es-ES"/>
        </w:rPr>
      </w:pPr>
      <w:r w:rsidRPr="0045016C">
        <w:rPr>
          <w:snapToGrid w:val="0"/>
          <w:lang w:val="es-ES"/>
        </w:rPr>
        <w:t xml:space="preserve">(2) Consiliul local exercită următoarele categorii de atribuţii: </w:t>
      </w:r>
    </w:p>
    <w:p w:rsidR="00F57AF0" w:rsidRPr="0045016C" w:rsidRDefault="00F57AF0" w:rsidP="00F57AF0">
      <w:pPr>
        <w:rPr>
          <w:snapToGrid w:val="0"/>
          <w:lang w:val="es-ES"/>
        </w:rPr>
      </w:pPr>
      <w:r w:rsidRPr="0045016C">
        <w:rPr>
          <w:snapToGrid w:val="0"/>
          <w:lang w:val="es-ES"/>
        </w:rPr>
        <w:t xml:space="preserve">   a) atribuţii privind organizarea şi funcţionarea aparatului de specialitate al primarului, ale instituţiilor şi serviciilor publice de interes local şi ale societăţilor comerciale şi regiilor autonome de interes local; </w:t>
      </w:r>
    </w:p>
    <w:p w:rsidR="00F57AF0" w:rsidRPr="0045016C" w:rsidRDefault="00F57AF0" w:rsidP="00F57AF0">
      <w:pPr>
        <w:rPr>
          <w:snapToGrid w:val="0"/>
          <w:lang w:val="es-ES"/>
        </w:rPr>
      </w:pPr>
      <w:r w:rsidRPr="0045016C">
        <w:rPr>
          <w:snapToGrid w:val="0"/>
          <w:lang w:val="es-ES"/>
        </w:rPr>
        <w:t xml:space="preserve">   b) atribuţii privind dezvoltarea economico-socială şi de mediu a comunei, oraşului sau municipiului; </w:t>
      </w:r>
    </w:p>
    <w:p w:rsidR="00F57AF0" w:rsidRPr="0045016C" w:rsidRDefault="00F57AF0" w:rsidP="00F57AF0">
      <w:pPr>
        <w:rPr>
          <w:snapToGrid w:val="0"/>
          <w:lang w:val="es-ES"/>
        </w:rPr>
      </w:pPr>
      <w:r w:rsidRPr="0045016C">
        <w:rPr>
          <w:snapToGrid w:val="0"/>
          <w:lang w:val="es-ES"/>
        </w:rPr>
        <w:t xml:space="preserve">   c) atribuţii privind administrarea domeniului public şi privat al comunei, oraşului sau municipiului; </w:t>
      </w:r>
    </w:p>
    <w:p w:rsidR="00F57AF0" w:rsidRPr="0045016C" w:rsidRDefault="00F57AF0" w:rsidP="00F57AF0">
      <w:pPr>
        <w:rPr>
          <w:snapToGrid w:val="0"/>
          <w:lang w:val="es-ES"/>
        </w:rPr>
      </w:pPr>
      <w:r w:rsidRPr="0045016C">
        <w:rPr>
          <w:snapToGrid w:val="0"/>
          <w:lang w:val="es-ES"/>
        </w:rPr>
        <w:t xml:space="preserve">   d) atribuţii privind gestionarea serviciilor furnizate către cetăţeni; </w:t>
      </w:r>
    </w:p>
    <w:p w:rsidR="00F57AF0" w:rsidRDefault="00F57AF0" w:rsidP="00F57AF0">
      <w:pPr>
        <w:rPr>
          <w:snapToGrid w:val="0"/>
          <w:lang w:val="es-ES"/>
        </w:rPr>
      </w:pPr>
      <w:r w:rsidRPr="0045016C">
        <w:rPr>
          <w:snapToGrid w:val="0"/>
          <w:lang w:val="es-ES"/>
        </w:rPr>
        <w:t xml:space="preserve">   e) atribuţii privind cooperarea interinstituţională pe plan intern şi extern. </w:t>
      </w:r>
    </w:p>
    <w:p w:rsidR="00F57AF0" w:rsidRPr="0045016C" w:rsidRDefault="00F57AF0" w:rsidP="00F57AF0">
      <w:pPr>
        <w:rPr>
          <w:snapToGrid w:val="0"/>
          <w:lang w:val="es-ES"/>
        </w:rPr>
      </w:pPr>
      <w:r>
        <w:rPr>
          <w:snapToGrid w:val="0"/>
          <w:lang w:val="es-ES"/>
        </w:rPr>
        <w:t>(</w:t>
      </w:r>
      <w:r w:rsidRPr="0045016C">
        <w:rPr>
          <w:snapToGrid w:val="0"/>
          <w:lang w:val="es-ES"/>
        </w:rPr>
        <w:t xml:space="preserve">3) În exercitarea atribuţiilor prevăzute la alin. (2) lit. a), consiliul local: </w:t>
      </w:r>
    </w:p>
    <w:p w:rsidR="00F57AF0" w:rsidRPr="0045016C" w:rsidRDefault="00F57AF0" w:rsidP="00F57AF0">
      <w:pPr>
        <w:rPr>
          <w:snapToGrid w:val="0"/>
          <w:lang w:val="es-ES"/>
        </w:rPr>
      </w:pPr>
      <w:r w:rsidRPr="0045016C">
        <w:rPr>
          <w:snapToGrid w:val="0"/>
          <w:lang w:val="es-ES"/>
        </w:rPr>
        <w:t xml:space="preserve">   a) aprobă statutul comunei, oraşului sau municipiului, precum şi regulamentul de </w:t>
      </w:r>
    </w:p>
    <w:p w:rsidR="00F57AF0" w:rsidRPr="0045016C" w:rsidRDefault="00F57AF0" w:rsidP="00F57AF0">
      <w:pPr>
        <w:rPr>
          <w:snapToGrid w:val="0"/>
          <w:lang w:val="es-ES"/>
        </w:rPr>
      </w:pPr>
      <w:proofErr w:type="gramStart"/>
      <w:r w:rsidRPr="0045016C">
        <w:rPr>
          <w:snapToGrid w:val="0"/>
          <w:lang w:val="es-ES"/>
        </w:rPr>
        <w:t>organizare</w:t>
      </w:r>
      <w:proofErr w:type="gramEnd"/>
      <w:r w:rsidRPr="0045016C">
        <w:rPr>
          <w:snapToGrid w:val="0"/>
          <w:lang w:val="es-ES"/>
        </w:rPr>
        <w:t xml:space="preserve"> şi funcţionare a consiliului local; </w:t>
      </w:r>
    </w:p>
    <w:p w:rsidR="00F57AF0" w:rsidRPr="0045016C" w:rsidRDefault="00F57AF0" w:rsidP="00F57AF0">
      <w:pPr>
        <w:rPr>
          <w:snapToGrid w:val="0"/>
          <w:lang w:val="es-ES"/>
        </w:rPr>
      </w:pPr>
      <w:r w:rsidRPr="0045016C">
        <w:rPr>
          <w:snapToGrid w:val="0"/>
          <w:lang w:val="es-ES"/>
        </w:rPr>
        <w:t xml:space="preserve">   b) aprobă, în condiţiile legii, la propunerea primarului, înfiinţarea, organizarea şi statul de funcţii ale aparatului de specialitate al primarului, ale instituţiilor şi serviciilor publice de interes local, precum şi reorganizarea şi statul de funcţii ale regiilor autonome de interes local; </w:t>
      </w:r>
    </w:p>
    <w:p w:rsidR="00F57AF0" w:rsidRPr="0045016C" w:rsidRDefault="00F57AF0" w:rsidP="00F57AF0">
      <w:pPr>
        <w:rPr>
          <w:snapToGrid w:val="0"/>
          <w:lang w:val="es-ES"/>
        </w:rPr>
      </w:pPr>
      <w:r w:rsidRPr="0045016C">
        <w:rPr>
          <w:snapToGrid w:val="0"/>
          <w:lang w:val="es-ES"/>
        </w:rPr>
        <w:t xml:space="preserve">   c) exercită, în numele unităţii administrativ-teritoriale, toate drepturile şi obligaţiile </w:t>
      </w:r>
    </w:p>
    <w:p w:rsidR="00F57AF0" w:rsidRPr="0045016C" w:rsidRDefault="00F57AF0" w:rsidP="00F57AF0">
      <w:pPr>
        <w:rPr>
          <w:snapToGrid w:val="0"/>
          <w:lang w:val="es-ES"/>
        </w:rPr>
      </w:pPr>
      <w:proofErr w:type="gramStart"/>
      <w:r w:rsidRPr="0045016C">
        <w:rPr>
          <w:snapToGrid w:val="0"/>
          <w:lang w:val="es-ES"/>
        </w:rPr>
        <w:t>corespunzătoare</w:t>
      </w:r>
      <w:proofErr w:type="gramEnd"/>
      <w:r w:rsidRPr="0045016C">
        <w:rPr>
          <w:snapToGrid w:val="0"/>
          <w:lang w:val="es-ES"/>
        </w:rPr>
        <w:t xml:space="preserve"> participaţiilor deţinute la societăţi comerciale sau regii autonome, în </w:t>
      </w:r>
    </w:p>
    <w:p w:rsidR="00F57AF0" w:rsidRPr="0045016C" w:rsidRDefault="00F57AF0" w:rsidP="00F57AF0">
      <w:pPr>
        <w:rPr>
          <w:snapToGrid w:val="0"/>
          <w:lang w:val="es-ES"/>
        </w:rPr>
      </w:pPr>
      <w:proofErr w:type="gramStart"/>
      <w:r w:rsidRPr="0045016C">
        <w:rPr>
          <w:snapToGrid w:val="0"/>
          <w:lang w:val="es-ES"/>
        </w:rPr>
        <w:t>condiţiile</w:t>
      </w:r>
      <w:proofErr w:type="gramEnd"/>
      <w:r w:rsidRPr="0045016C">
        <w:rPr>
          <w:snapToGrid w:val="0"/>
          <w:lang w:val="es-ES"/>
        </w:rPr>
        <w:t xml:space="preserve"> legii. </w:t>
      </w:r>
    </w:p>
    <w:p w:rsidR="00F57AF0" w:rsidRPr="0045016C" w:rsidRDefault="00F57AF0" w:rsidP="00F57AF0">
      <w:pPr>
        <w:rPr>
          <w:snapToGrid w:val="0"/>
          <w:lang w:val="es-ES"/>
        </w:rPr>
      </w:pPr>
      <w:r w:rsidRPr="0045016C">
        <w:rPr>
          <w:snapToGrid w:val="0"/>
          <w:lang w:val="es-ES"/>
        </w:rPr>
        <w:t xml:space="preserve">   (4) În exercitarea atribuţiilor prevăzute la alin. (2) lit. b), consiliul local: </w:t>
      </w:r>
    </w:p>
    <w:p w:rsidR="00F57AF0" w:rsidRPr="0045016C" w:rsidRDefault="00F57AF0" w:rsidP="00F57AF0">
      <w:pPr>
        <w:rPr>
          <w:snapToGrid w:val="0"/>
          <w:lang w:val="es-ES"/>
        </w:rPr>
      </w:pPr>
      <w:r w:rsidRPr="0045016C">
        <w:rPr>
          <w:snapToGrid w:val="0"/>
          <w:lang w:val="es-ES"/>
        </w:rPr>
        <w:t xml:space="preserve">   a) aprobă, la propunerea primarului, bugetul local, virările de credite, modul de utilizare a rezervei bugetare şi contul de încheiere a exerciţiului bugetar; </w:t>
      </w:r>
    </w:p>
    <w:p w:rsidR="00F57AF0" w:rsidRPr="0045016C" w:rsidRDefault="00F57AF0" w:rsidP="00F57AF0">
      <w:pPr>
        <w:rPr>
          <w:snapToGrid w:val="0"/>
          <w:lang w:val="es-ES"/>
        </w:rPr>
      </w:pPr>
      <w:r w:rsidRPr="0045016C">
        <w:rPr>
          <w:snapToGrid w:val="0"/>
          <w:lang w:val="es-ES"/>
        </w:rPr>
        <w:t xml:space="preserve">   b) aprobă, la propunerea primarului, contractarea şi/sau garantarea împrumuturilor, </w:t>
      </w:r>
    </w:p>
    <w:p w:rsidR="00F57AF0" w:rsidRPr="0045016C" w:rsidRDefault="00F57AF0" w:rsidP="00F57AF0">
      <w:pPr>
        <w:rPr>
          <w:snapToGrid w:val="0"/>
          <w:lang w:val="es-ES"/>
        </w:rPr>
      </w:pPr>
      <w:proofErr w:type="gramStart"/>
      <w:r w:rsidRPr="0045016C">
        <w:rPr>
          <w:snapToGrid w:val="0"/>
          <w:lang w:val="es-ES"/>
        </w:rPr>
        <w:t>precum</w:t>
      </w:r>
      <w:proofErr w:type="gramEnd"/>
      <w:r w:rsidRPr="0045016C">
        <w:rPr>
          <w:snapToGrid w:val="0"/>
          <w:lang w:val="es-ES"/>
        </w:rPr>
        <w:t xml:space="preserve"> şi contractarea de datorie publică locală prin emisiuni de titluri de valoare, în </w:t>
      </w:r>
    </w:p>
    <w:p w:rsidR="00F57AF0" w:rsidRPr="0045016C" w:rsidRDefault="00F57AF0" w:rsidP="00F57AF0">
      <w:pPr>
        <w:rPr>
          <w:snapToGrid w:val="0"/>
          <w:lang w:val="es-ES"/>
        </w:rPr>
      </w:pPr>
      <w:proofErr w:type="gramStart"/>
      <w:r w:rsidRPr="0045016C">
        <w:rPr>
          <w:snapToGrid w:val="0"/>
          <w:lang w:val="es-ES"/>
        </w:rPr>
        <w:t>numele</w:t>
      </w:r>
      <w:proofErr w:type="gramEnd"/>
      <w:r w:rsidRPr="0045016C">
        <w:rPr>
          <w:snapToGrid w:val="0"/>
          <w:lang w:val="es-ES"/>
        </w:rPr>
        <w:t xml:space="preserve"> unităţii administrativ-teritoriale, în condiţiile legii; </w:t>
      </w:r>
    </w:p>
    <w:p w:rsidR="00F57AF0" w:rsidRDefault="00F57AF0" w:rsidP="00F57AF0">
      <w:pPr>
        <w:rPr>
          <w:snapToGrid w:val="0"/>
          <w:lang w:val="es-ES"/>
        </w:rPr>
      </w:pPr>
      <w:r w:rsidRPr="0045016C">
        <w:rPr>
          <w:snapToGrid w:val="0"/>
          <w:lang w:val="es-ES"/>
        </w:rPr>
        <w:t xml:space="preserve">   c) stabileşte şi aprobă impozitele şi taxele locale, în condiţiile legii;   </w:t>
      </w:r>
    </w:p>
    <w:p w:rsidR="00F57AF0" w:rsidRPr="0045016C" w:rsidRDefault="00F57AF0" w:rsidP="00F57AF0">
      <w:pPr>
        <w:rPr>
          <w:snapToGrid w:val="0"/>
          <w:lang w:val="es-ES"/>
        </w:rPr>
      </w:pPr>
      <w:r>
        <w:rPr>
          <w:snapToGrid w:val="0"/>
          <w:lang w:val="es-ES"/>
        </w:rPr>
        <w:t xml:space="preserve"> </w:t>
      </w:r>
      <w:r w:rsidRPr="0045016C">
        <w:rPr>
          <w:snapToGrid w:val="0"/>
          <w:lang w:val="es-ES"/>
        </w:rPr>
        <w:t xml:space="preserve"> d) aprobă, la propunerea primarului, documentaţiile tehnico-economice pentru lucrările de investiţii de interes local, în condiţiile legii; </w:t>
      </w:r>
    </w:p>
    <w:p w:rsidR="00F57AF0" w:rsidRPr="0045016C" w:rsidRDefault="00F57AF0" w:rsidP="00F57AF0">
      <w:pPr>
        <w:rPr>
          <w:snapToGrid w:val="0"/>
          <w:lang w:val="es-ES"/>
        </w:rPr>
      </w:pPr>
      <w:r w:rsidRPr="0045016C">
        <w:rPr>
          <w:snapToGrid w:val="0"/>
          <w:lang w:val="es-ES"/>
        </w:rPr>
        <w:t xml:space="preserve">   e) aprobă strategiile privind dezvoltarea economică, socială şi de mediu a unităţii </w:t>
      </w:r>
    </w:p>
    <w:p w:rsidR="00F57AF0" w:rsidRPr="0045016C" w:rsidRDefault="00F57AF0" w:rsidP="00F57AF0">
      <w:pPr>
        <w:rPr>
          <w:snapToGrid w:val="0"/>
          <w:lang w:val="es-ES"/>
        </w:rPr>
      </w:pPr>
      <w:proofErr w:type="gramStart"/>
      <w:r w:rsidRPr="0045016C">
        <w:rPr>
          <w:snapToGrid w:val="0"/>
          <w:lang w:val="es-ES"/>
        </w:rPr>
        <w:t>administrativ-teritoriale</w:t>
      </w:r>
      <w:proofErr w:type="gramEnd"/>
      <w:r w:rsidRPr="0045016C">
        <w:rPr>
          <w:snapToGrid w:val="0"/>
          <w:lang w:val="es-ES"/>
        </w:rPr>
        <w:t xml:space="preserve">; </w:t>
      </w:r>
    </w:p>
    <w:p w:rsidR="00F57AF0" w:rsidRPr="0045016C" w:rsidRDefault="00F57AF0" w:rsidP="00F57AF0">
      <w:pPr>
        <w:rPr>
          <w:snapToGrid w:val="0"/>
          <w:lang w:val="es-ES"/>
        </w:rPr>
      </w:pPr>
      <w:r w:rsidRPr="0045016C">
        <w:rPr>
          <w:snapToGrid w:val="0"/>
          <w:lang w:val="es-ES"/>
        </w:rPr>
        <w:lastRenderedPageBreak/>
        <w:t xml:space="preserve">   f) asigură realizarea lucrărilor şi ia măsurile necesare implementării şi conformării cu prevederile angajamentelor asumate în procesul de integrare europeană în domeniul protecţiei mediului şi gospodăririi apelor pentru serviciile furnizate cetăţenilor. </w:t>
      </w:r>
    </w:p>
    <w:p w:rsidR="00F57AF0" w:rsidRPr="0045016C" w:rsidRDefault="00F57AF0" w:rsidP="00F57AF0">
      <w:pPr>
        <w:rPr>
          <w:snapToGrid w:val="0"/>
          <w:lang w:val="es-ES"/>
        </w:rPr>
      </w:pPr>
      <w:r w:rsidRPr="0045016C">
        <w:rPr>
          <w:snapToGrid w:val="0"/>
          <w:lang w:val="es-ES"/>
        </w:rPr>
        <w:t xml:space="preserve">   (5) În exercitarea atribuţiilor prevăzute la alin. (2) lit. c), consiliul local: </w:t>
      </w:r>
    </w:p>
    <w:p w:rsidR="00F57AF0" w:rsidRPr="0045016C" w:rsidRDefault="00F57AF0" w:rsidP="00F57AF0">
      <w:pPr>
        <w:rPr>
          <w:snapToGrid w:val="0"/>
          <w:lang w:val="es-ES"/>
        </w:rPr>
      </w:pPr>
      <w:r w:rsidRPr="0045016C">
        <w:rPr>
          <w:snapToGrid w:val="0"/>
          <w:lang w:val="es-ES"/>
        </w:rPr>
        <w:t xml:space="preserve">   a) hotărăşte darea în administrare, concesionarea sau închirierea bunurilor proprietate publică a comunei, oraşului sau municipiului, după caz, precum şi a serviciilor publice de interes local, în condiţiile legii; </w:t>
      </w:r>
    </w:p>
    <w:p w:rsidR="00F57AF0" w:rsidRPr="0045016C" w:rsidRDefault="00F57AF0" w:rsidP="00F57AF0">
      <w:pPr>
        <w:rPr>
          <w:snapToGrid w:val="0"/>
          <w:lang w:val="es-ES"/>
        </w:rPr>
      </w:pPr>
      <w:r w:rsidRPr="0045016C">
        <w:rPr>
          <w:snapToGrid w:val="0"/>
          <w:lang w:val="es-ES"/>
        </w:rPr>
        <w:t xml:space="preserve">   b) hotărăşte vânzarea, concesionarea sau închirierea bunurilor proprietate privată a </w:t>
      </w:r>
    </w:p>
    <w:p w:rsidR="00F57AF0" w:rsidRPr="0045016C" w:rsidRDefault="00F57AF0" w:rsidP="00F57AF0">
      <w:pPr>
        <w:rPr>
          <w:snapToGrid w:val="0"/>
          <w:lang w:val="es-ES"/>
        </w:rPr>
      </w:pPr>
      <w:proofErr w:type="gramStart"/>
      <w:r w:rsidRPr="0045016C">
        <w:rPr>
          <w:snapToGrid w:val="0"/>
          <w:lang w:val="es-ES"/>
        </w:rPr>
        <w:t>comunei</w:t>
      </w:r>
      <w:proofErr w:type="gramEnd"/>
      <w:r w:rsidRPr="0045016C">
        <w:rPr>
          <w:snapToGrid w:val="0"/>
          <w:lang w:val="es-ES"/>
        </w:rPr>
        <w:t xml:space="preserve">, oraşului sau municipiului, după caz, în condiţiile legii; </w:t>
      </w:r>
    </w:p>
    <w:p w:rsidR="00F57AF0" w:rsidRPr="0045016C" w:rsidRDefault="00F57AF0" w:rsidP="00F57AF0">
      <w:pPr>
        <w:rPr>
          <w:snapToGrid w:val="0"/>
          <w:lang w:val="es-ES"/>
        </w:rPr>
      </w:pPr>
      <w:r w:rsidRPr="0045016C">
        <w:rPr>
          <w:snapToGrid w:val="0"/>
          <w:lang w:val="es-ES"/>
        </w:rPr>
        <w:t xml:space="preserve">   c) avizează sau aprobă, în condiţiile legii, documentaţiile de amenajare a teritoriului şi urbanism ale localităţilor; </w:t>
      </w:r>
    </w:p>
    <w:p w:rsidR="00F57AF0" w:rsidRPr="0045016C" w:rsidRDefault="00F57AF0" w:rsidP="00F57AF0">
      <w:pPr>
        <w:rPr>
          <w:snapToGrid w:val="0"/>
          <w:lang w:val="es-ES"/>
        </w:rPr>
      </w:pPr>
      <w:r w:rsidRPr="0045016C">
        <w:rPr>
          <w:snapToGrid w:val="0"/>
          <w:lang w:val="es-ES"/>
        </w:rPr>
        <w:t xml:space="preserve">   d) atribuie sau schimbă, în condiţiile legii, denumiri de străzi, de pieţe şi de obiective de interes public local. </w:t>
      </w:r>
    </w:p>
    <w:p w:rsidR="00F57AF0" w:rsidRPr="0045016C" w:rsidRDefault="00F57AF0" w:rsidP="00F57AF0">
      <w:pPr>
        <w:rPr>
          <w:snapToGrid w:val="0"/>
          <w:lang w:val="es-ES"/>
        </w:rPr>
      </w:pPr>
      <w:r w:rsidRPr="0045016C">
        <w:rPr>
          <w:snapToGrid w:val="0"/>
          <w:lang w:val="es-ES"/>
        </w:rPr>
        <w:t xml:space="preserve">   (6) În exercitarea atribuţiilor prevăzute la alin. (2) lit. d), consiliul local: </w:t>
      </w:r>
    </w:p>
    <w:p w:rsidR="00F57AF0" w:rsidRPr="0045016C" w:rsidRDefault="00F57AF0" w:rsidP="00F57AF0">
      <w:pPr>
        <w:rPr>
          <w:snapToGrid w:val="0"/>
          <w:lang w:val="es-ES"/>
        </w:rPr>
      </w:pPr>
      <w:r w:rsidRPr="0045016C">
        <w:rPr>
          <w:snapToGrid w:val="0"/>
          <w:lang w:val="es-ES"/>
        </w:rPr>
        <w:t xml:space="preserve">   a) asigură, potrivit competenţelor sale şi în condiţiile legii, cadrul necesar pentru </w:t>
      </w:r>
    </w:p>
    <w:p w:rsidR="00F57AF0" w:rsidRPr="0045016C" w:rsidRDefault="00F57AF0" w:rsidP="00F57AF0">
      <w:pPr>
        <w:rPr>
          <w:snapToGrid w:val="0"/>
          <w:lang w:val="es-ES"/>
        </w:rPr>
      </w:pPr>
      <w:proofErr w:type="gramStart"/>
      <w:r w:rsidRPr="0045016C">
        <w:rPr>
          <w:snapToGrid w:val="0"/>
          <w:lang w:val="es-ES"/>
        </w:rPr>
        <w:t>furnizarea</w:t>
      </w:r>
      <w:proofErr w:type="gramEnd"/>
      <w:r w:rsidRPr="0045016C">
        <w:rPr>
          <w:snapToGrid w:val="0"/>
          <w:lang w:val="es-ES"/>
        </w:rPr>
        <w:t xml:space="preserve"> serviciilor publice de interes local privind: </w:t>
      </w:r>
    </w:p>
    <w:p w:rsidR="00F57AF0" w:rsidRPr="0045016C" w:rsidRDefault="00F57AF0" w:rsidP="00F57AF0">
      <w:pPr>
        <w:rPr>
          <w:snapToGrid w:val="0"/>
          <w:lang w:val="es-ES"/>
        </w:rPr>
      </w:pPr>
      <w:r w:rsidRPr="0045016C">
        <w:rPr>
          <w:snapToGrid w:val="0"/>
          <w:lang w:val="es-ES"/>
        </w:rPr>
        <w:t xml:space="preserve">   1. educaţia; </w:t>
      </w:r>
    </w:p>
    <w:p w:rsidR="00F57AF0" w:rsidRPr="0045016C" w:rsidRDefault="00F57AF0" w:rsidP="00F57AF0">
      <w:pPr>
        <w:rPr>
          <w:snapToGrid w:val="0"/>
          <w:lang w:val="es-ES"/>
        </w:rPr>
      </w:pPr>
      <w:r w:rsidRPr="0045016C">
        <w:rPr>
          <w:snapToGrid w:val="0"/>
          <w:lang w:val="es-ES"/>
        </w:rPr>
        <w:t xml:space="preserve">   2. serviciile sociale pentru protecţia copilului, a persoanelor cu handicap, a persoanelor </w:t>
      </w:r>
    </w:p>
    <w:p w:rsidR="00F57AF0" w:rsidRPr="0045016C" w:rsidRDefault="00F57AF0" w:rsidP="00F57AF0">
      <w:pPr>
        <w:rPr>
          <w:snapToGrid w:val="0"/>
          <w:lang w:val="es-ES"/>
        </w:rPr>
      </w:pPr>
      <w:proofErr w:type="gramStart"/>
      <w:r w:rsidRPr="0045016C">
        <w:rPr>
          <w:snapToGrid w:val="0"/>
          <w:lang w:val="es-ES"/>
        </w:rPr>
        <w:t>vârstnice</w:t>
      </w:r>
      <w:proofErr w:type="gramEnd"/>
      <w:r w:rsidRPr="0045016C">
        <w:rPr>
          <w:snapToGrid w:val="0"/>
          <w:lang w:val="es-ES"/>
        </w:rPr>
        <w:t xml:space="preserve">, a familiei şi a altor persoane sau grupuri aflate în nevoie socială; </w:t>
      </w:r>
    </w:p>
    <w:p w:rsidR="00F57AF0" w:rsidRPr="0045016C" w:rsidRDefault="00F57AF0" w:rsidP="00F57AF0">
      <w:pPr>
        <w:rPr>
          <w:snapToGrid w:val="0"/>
          <w:lang w:val="es-ES"/>
        </w:rPr>
      </w:pPr>
      <w:r w:rsidRPr="0045016C">
        <w:rPr>
          <w:snapToGrid w:val="0"/>
          <w:lang w:val="es-ES"/>
        </w:rPr>
        <w:t xml:space="preserve">   3. sănătatea; </w:t>
      </w:r>
    </w:p>
    <w:p w:rsidR="00F57AF0" w:rsidRPr="0045016C" w:rsidRDefault="00F57AF0" w:rsidP="00F57AF0">
      <w:pPr>
        <w:rPr>
          <w:snapToGrid w:val="0"/>
          <w:lang w:val="es-ES"/>
        </w:rPr>
      </w:pPr>
      <w:r w:rsidRPr="0045016C">
        <w:rPr>
          <w:snapToGrid w:val="0"/>
          <w:lang w:val="es-ES"/>
        </w:rPr>
        <w:t xml:space="preserve">   4. cultura; </w:t>
      </w:r>
    </w:p>
    <w:p w:rsidR="00F57AF0" w:rsidRPr="0045016C" w:rsidRDefault="00F57AF0" w:rsidP="00F57AF0">
      <w:pPr>
        <w:rPr>
          <w:snapToGrid w:val="0"/>
          <w:lang w:val="es-ES"/>
        </w:rPr>
      </w:pPr>
      <w:r w:rsidRPr="0045016C">
        <w:rPr>
          <w:snapToGrid w:val="0"/>
          <w:lang w:val="es-ES"/>
        </w:rPr>
        <w:t xml:space="preserve">   5. tineretul; </w:t>
      </w:r>
    </w:p>
    <w:p w:rsidR="00F57AF0" w:rsidRPr="0045016C" w:rsidRDefault="00F57AF0" w:rsidP="00F57AF0">
      <w:pPr>
        <w:rPr>
          <w:snapToGrid w:val="0"/>
          <w:lang w:val="es-ES"/>
        </w:rPr>
      </w:pPr>
      <w:r w:rsidRPr="0045016C">
        <w:rPr>
          <w:snapToGrid w:val="0"/>
          <w:lang w:val="es-ES"/>
        </w:rPr>
        <w:t xml:space="preserve">   6. sportul; </w:t>
      </w:r>
    </w:p>
    <w:p w:rsidR="00F57AF0" w:rsidRPr="0045016C" w:rsidRDefault="00F57AF0" w:rsidP="00F57AF0">
      <w:pPr>
        <w:rPr>
          <w:snapToGrid w:val="0"/>
          <w:lang w:val="es-ES"/>
        </w:rPr>
      </w:pPr>
      <w:r w:rsidRPr="0045016C">
        <w:rPr>
          <w:snapToGrid w:val="0"/>
          <w:lang w:val="es-ES"/>
        </w:rPr>
        <w:t xml:space="preserve">   7. ordinea publică; </w:t>
      </w:r>
    </w:p>
    <w:p w:rsidR="00F57AF0" w:rsidRPr="0045016C" w:rsidRDefault="00F57AF0" w:rsidP="00F57AF0">
      <w:pPr>
        <w:rPr>
          <w:snapToGrid w:val="0"/>
          <w:lang w:val="es-ES"/>
        </w:rPr>
      </w:pPr>
      <w:r w:rsidRPr="0045016C">
        <w:rPr>
          <w:snapToGrid w:val="0"/>
          <w:lang w:val="es-ES"/>
        </w:rPr>
        <w:t xml:space="preserve">   8. situaţiile de urgenţă; </w:t>
      </w:r>
    </w:p>
    <w:p w:rsidR="00F57AF0" w:rsidRPr="0045016C" w:rsidRDefault="00F57AF0" w:rsidP="00F57AF0">
      <w:pPr>
        <w:rPr>
          <w:snapToGrid w:val="0"/>
          <w:lang w:val="es-ES"/>
        </w:rPr>
      </w:pPr>
      <w:r w:rsidRPr="0045016C">
        <w:rPr>
          <w:snapToGrid w:val="0"/>
          <w:lang w:val="es-ES"/>
        </w:rPr>
        <w:t xml:space="preserve">   9. protecţia şi refacerea mediului; </w:t>
      </w:r>
    </w:p>
    <w:p w:rsidR="00F57AF0" w:rsidRPr="0045016C" w:rsidRDefault="00F57AF0" w:rsidP="00F57AF0">
      <w:pPr>
        <w:rPr>
          <w:snapToGrid w:val="0"/>
          <w:lang w:val="es-ES"/>
        </w:rPr>
      </w:pPr>
      <w:r w:rsidRPr="0045016C">
        <w:rPr>
          <w:snapToGrid w:val="0"/>
          <w:lang w:val="es-ES"/>
        </w:rPr>
        <w:t xml:space="preserve">   10. conservarea, restaurarea şi punerea în valoare a monumentelor istorice şi de </w:t>
      </w:r>
    </w:p>
    <w:p w:rsidR="00F57AF0" w:rsidRPr="0045016C" w:rsidRDefault="00F57AF0" w:rsidP="00F57AF0">
      <w:pPr>
        <w:rPr>
          <w:snapToGrid w:val="0"/>
          <w:lang w:val="es-ES"/>
        </w:rPr>
      </w:pPr>
      <w:proofErr w:type="gramStart"/>
      <w:r w:rsidRPr="0045016C">
        <w:rPr>
          <w:snapToGrid w:val="0"/>
          <w:lang w:val="es-ES"/>
        </w:rPr>
        <w:t>arhitectură</w:t>
      </w:r>
      <w:proofErr w:type="gramEnd"/>
      <w:r w:rsidRPr="0045016C">
        <w:rPr>
          <w:snapToGrid w:val="0"/>
          <w:lang w:val="es-ES"/>
        </w:rPr>
        <w:t xml:space="preserve">, a parcurilor, grădinilor publice şi rezervaţiilor naturale; </w:t>
      </w:r>
    </w:p>
    <w:p w:rsidR="00F57AF0" w:rsidRPr="0045016C" w:rsidRDefault="00F57AF0" w:rsidP="00F57AF0">
      <w:pPr>
        <w:rPr>
          <w:snapToGrid w:val="0"/>
          <w:lang w:val="es-ES"/>
        </w:rPr>
      </w:pPr>
      <w:r w:rsidRPr="0045016C">
        <w:rPr>
          <w:snapToGrid w:val="0"/>
          <w:lang w:val="es-ES"/>
        </w:rPr>
        <w:t xml:space="preserve">   11. dezvoltarea urbană; </w:t>
      </w:r>
    </w:p>
    <w:p w:rsidR="00F57AF0" w:rsidRPr="0045016C" w:rsidRDefault="00F57AF0" w:rsidP="00F57AF0">
      <w:pPr>
        <w:rPr>
          <w:snapToGrid w:val="0"/>
          <w:lang w:val="es-ES"/>
        </w:rPr>
      </w:pPr>
      <w:r w:rsidRPr="0045016C">
        <w:rPr>
          <w:snapToGrid w:val="0"/>
          <w:lang w:val="es-ES"/>
        </w:rPr>
        <w:t xml:space="preserve">   12. evidenţa persoanelor; </w:t>
      </w:r>
    </w:p>
    <w:p w:rsidR="00F57AF0" w:rsidRPr="0045016C" w:rsidRDefault="00F57AF0" w:rsidP="00F57AF0">
      <w:pPr>
        <w:rPr>
          <w:snapToGrid w:val="0"/>
          <w:lang w:val="es-ES"/>
        </w:rPr>
      </w:pPr>
      <w:r w:rsidRPr="0045016C">
        <w:rPr>
          <w:snapToGrid w:val="0"/>
          <w:lang w:val="es-ES"/>
        </w:rPr>
        <w:t xml:space="preserve">   13. podurile şi drumurile publice; </w:t>
      </w:r>
    </w:p>
    <w:p w:rsidR="00F57AF0" w:rsidRPr="0045016C" w:rsidRDefault="00F57AF0" w:rsidP="00F57AF0">
      <w:pPr>
        <w:rPr>
          <w:snapToGrid w:val="0"/>
          <w:lang w:val="es-ES"/>
        </w:rPr>
      </w:pPr>
      <w:r w:rsidRPr="0045016C">
        <w:rPr>
          <w:snapToGrid w:val="0"/>
          <w:lang w:val="es-ES"/>
        </w:rPr>
        <w:t xml:space="preserve">   14. serviciile comunitare de utilitate publică: alimentare cu apă, gaz natural, canalizare, salubrizare, energie termică, iluminat public şi transport public local, după caz; </w:t>
      </w:r>
    </w:p>
    <w:p w:rsidR="00F57AF0" w:rsidRPr="0045016C" w:rsidRDefault="00F57AF0" w:rsidP="00F57AF0">
      <w:pPr>
        <w:rPr>
          <w:snapToGrid w:val="0"/>
          <w:lang w:val="es-ES"/>
        </w:rPr>
      </w:pPr>
      <w:r w:rsidRPr="0045016C">
        <w:rPr>
          <w:snapToGrid w:val="0"/>
          <w:lang w:val="es-ES"/>
        </w:rPr>
        <w:t xml:space="preserve">   15. serviciile de urgenţă de tip salvamont, salvamar şi de prim ajutor; </w:t>
      </w:r>
    </w:p>
    <w:p w:rsidR="00F57AF0" w:rsidRPr="0045016C" w:rsidRDefault="00F57AF0" w:rsidP="00F57AF0">
      <w:pPr>
        <w:rPr>
          <w:snapToGrid w:val="0"/>
          <w:lang w:val="es-ES"/>
        </w:rPr>
      </w:pPr>
      <w:r w:rsidRPr="0045016C">
        <w:rPr>
          <w:snapToGrid w:val="0"/>
          <w:lang w:val="es-ES"/>
        </w:rPr>
        <w:t xml:space="preserve">   16. activităţile de administraţie social-comunitară; </w:t>
      </w:r>
    </w:p>
    <w:p w:rsidR="00F57AF0" w:rsidRPr="0045016C" w:rsidRDefault="00F57AF0" w:rsidP="00F57AF0">
      <w:pPr>
        <w:rPr>
          <w:snapToGrid w:val="0"/>
          <w:lang w:val="es-ES"/>
        </w:rPr>
      </w:pPr>
      <w:r w:rsidRPr="0045016C">
        <w:rPr>
          <w:snapToGrid w:val="0"/>
          <w:lang w:val="es-ES"/>
        </w:rPr>
        <w:t xml:space="preserve">   17. locuinţele sociale şi celelalte unităţi locative aflate în proprietatea unităţii </w:t>
      </w:r>
    </w:p>
    <w:p w:rsidR="00F57AF0" w:rsidRPr="0045016C" w:rsidRDefault="00F57AF0" w:rsidP="00F57AF0">
      <w:pPr>
        <w:rPr>
          <w:snapToGrid w:val="0"/>
          <w:lang w:val="es-ES"/>
        </w:rPr>
      </w:pPr>
      <w:proofErr w:type="gramStart"/>
      <w:r w:rsidRPr="0045016C">
        <w:rPr>
          <w:snapToGrid w:val="0"/>
          <w:lang w:val="es-ES"/>
        </w:rPr>
        <w:t>administrativ-teritoriale</w:t>
      </w:r>
      <w:proofErr w:type="gramEnd"/>
      <w:r w:rsidRPr="0045016C">
        <w:rPr>
          <w:snapToGrid w:val="0"/>
          <w:lang w:val="es-ES"/>
        </w:rPr>
        <w:t xml:space="preserve"> sau în administrarea sa;    18. </w:t>
      </w:r>
      <w:proofErr w:type="gramStart"/>
      <w:r w:rsidRPr="0045016C">
        <w:rPr>
          <w:snapToGrid w:val="0"/>
          <w:lang w:val="es-ES"/>
        </w:rPr>
        <w:t>punerea</w:t>
      </w:r>
      <w:proofErr w:type="gramEnd"/>
      <w:r w:rsidRPr="0045016C">
        <w:rPr>
          <w:snapToGrid w:val="0"/>
          <w:lang w:val="es-ES"/>
        </w:rPr>
        <w:t xml:space="preserve"> în valoare, în interesul comunităţii locale, a resurselor naturale de pe raza unităţii administrativ-teritoriale; </w:t>
      </w:r>
    </w:p>
    <w:p w:rsidR="00F57AF0" w:rsidRPr="0045016C" w:rsidRDefault="00F57AF0" w:rsidP="00F57AF0">
      <w:pPr>
        <w:rPr>
          <w:snapToGrid w:val="0"/>
          <w:lang w:val="es-ES"/>
        </w:rPr>
      </w:pPr>
      <w:r w:rsidRPr="0045016C">
        <w:rPr>
          <w:snapToGrid w:val="0"/>
          <w:lang w:val="es-ES"/>
        </w:rPr>
        <w:t xml:space="preserve">   19. alte servicii publice stabilite prin lege; </w:t>
      </w:r>
    </w:p>
    <w:p w:rsidR="00F57AF0" w:rsidRPr="0045016C" w:rsidRDefault="00F57AF0" w:rsidP="00F57AF0">
      <w:pPr>
        <w:rPr>
          <w:snapToGrid w:val="0"/>
          <w:lang w:val="es-ES"/>
        </w:rPr>
      </w:pPr>
      <w:r w:rsidRPr="0045016C">
        <w:rPr>
          <w:snapToGrid w:val="0"/>
          <w:lang w:val="es-ES"/>
        </w:rPr>
        <w:t xml:space="preserve">   b) hotărăşte acordarea unor sporuri şi altor facilităţi, potrivit legii, personalului sanitar şi didactic; </w:t>
      </w:r>
    </w:p>
    <w:p w:rsidR="00F57AF0" w:rsidRPr="0045016C" w:rsidRDefault="00F57AF0" w:rsidP="00F57AF0">
      <w:pPr>
        <w:rPr>
          <w:snapToGrid w:val="0"/>
          <w:lang w:val="es-ES"/>
        </w:rPr>
      </w:pPr>
      <w:r w:rsidRPr="0045016C">
        <w:rPr>
          <w:snapToGrid w:val="0"/>
          <w:lang w:val="es-ES"/>
        </w:rPr>
        <w:t xml:space="preserve">   c) sprijină, în condiţiile legii, activitatea cultelor religioase; </w:t>
      </w:r>
    </w:p>
    <w:p w:rsidR="00F57AF0" w:rsidRPr="0045016C" w:rsidRDefault="00F57AF0" w:rsidP="00F57AF0">
      <w:pPr>
        <w:rPr>
          <w:snapToGrid w:val="0"/>
          <w:lang w:val="es-ES"/>
        </w:rPr>
      </w:pPr>
      <w:r w:rsidRPr="0045016C">
        <w:rPr>
          <w:snapToGrid w:val="0"/>
          <w:lang w:val="es-ES"/>
        </w:rPr>
        <w:t xml:space="preserve">   d) poate solicita informări şi rapoarte de la primar, viceprimar şi de la şefii organismelor prestatoare de servicii publice şi de utilitate publică de interes local; </w:t>
      </w:r>
    </w:p>
    <w:p w:rsidR="00F57AF0" w:rsidRPr="0045016C" w:rsidRDefault="00F57AF0" w:rsidP="00F57AF0">
      <w:pPr>
        <w:rPr>
          <w:snapToGrid w:val="0"/>
          <w:lang w:val="es-ES"/>
        </w:rPr>
      </w:pPr>
      <w:r w:rsidRPr="0045016C">
        <w:rPr>
          <w:snapToGrid w:val="0"/>
          <w:lang w:val="es-ES"/>
        </w:rPr>
        <w:t xml:space="preserve">   e) aprobă construirea locuinţelor sociale, criteriile pentru repartizarea locuinţelor soc</w:t>
      </w:r>
      <w:r>
        <w:rPr>
          <w:snapToGrid w:val="0"/>
          <w:lang w:val="es-ES"/>
        </w:rPr>
        <w:t xml:space="preserve">iale </w:t>
      </w:r>
      <w:r w:rsidRPr="0045016C">
        <w:rPr>
          <w:snapToGrid w:val="0"/>
          <w:lang w:val="es-ES"/>
        </w:rPr>
        <w:t xml:space="preserve">şi a utilităţilor locative aflate în proprietatea sau în administrarea sa; </w:t>
      </w:r>
    </w:p>
    <w:p w:rsidR="00F57AF0" w:rsidRPr="0045016C" w:rsidRDefault="00F57AF0" w:rsidP="00F57AF0">
      <w:pPr>
        <w:rPr>
          <w:snapToGrid w:val="0"/>
          <w:lang w:val="es-ES"/>
        </w:rPr>
      </w:pPr>
      <w:r w:rsidRPr="0045016C">
        <w:rPr>
          <w:snapToGrid w:val="0"/>
          <w:lang w:val="es-ES"/>
        </w:rPr>
        <w:lastRenderedPageBreak/>
        <w:t xml:space="preserve">   f) poate solicita informări şi rapoarte specifice de la primar şi de la şefii organismelor prestatoare de servicii publice şi de utilitate publică de interes local. </w:t>
      </w:r>
    </w:p>
    <w:p w:rsidR="00F57AF0" w:rsidRPr="0045016C" w:rsidRDefault="00F57AF0" w:rsidP="00F57AF0">
      <w:pPr>
        <w:rPr>
          <w:snapToGrid w:val="0"/>
          <w:lang w:val="es-ES"/>
        </w:rPr>
      </w:pPr>
      <w:r w:rsidRPr="0045016C">
        <w:rPr>
          <w:snapToGrid w:val="0"/>
          <w:lang w:val="es-ES"/>
        </w:rPr>
        <w:t xml:space="preserve">   (7) În exercitarea atribuţiilor prevăzute la alin. (2) lit. e), consiliul local: </w:t>
      </w:r>
    </w:p>
    <w:p w:rsidR="00F57AF0" w:rsidRPr="0045016C" w:rsidRDefault="00F57AF0" w:rsidP="00F57AF0">
      <w:pPr>
        <w:rPr>
          <w:snapToGrid w:val="0"/>
          <w:lang w:val="es-ES"/>
        </w:rPr>
      </w:pPr>
      <w:r w:rsidRPr="0045016C">
        <w:rPr>
          <w:snapToGrid w:val="0"/>
          <w:lang w:val="es-ES"/>
        </w:rPr>
        <w:t xml:space="preserve">   a) hotărăşte, în condiţiile legii, cooperarea sau asocierea cu persoane juridice române sau străine, în vederea finanţării şi realizării în comun a unor acţiuni, lucrări, servicii sau proiecte de interes public local; </w:t>
      </w:r>
    </w:p>
    <w:p w:rsidR="00F57AF0" w:rsidRPr="0045016C" w:rsidRDefault="00F57AF0" w:rsidP="00F57AF0">
      <w:pPr>
        <w:rPr>
          <w:snapToGrid w:val="0"/>
          <w:lang w:val="es-ES"/>
        </w:rPr>
      </w:pPr>
      <w:r w:rsidRPr="0045016C">
        <w:rPr>
          <w:snapToGrid w:val="0"/>
          <w:lang w:val="es-ES"/>
        </w:rPr>
        <w:t xml:space="preserve">   b) hotărăşte, în condiţiile legii, înfrăţirea comunei, oraşului sau municipiului cu unităţi administrativ-teritoriale din alte ţări; </w:t>
      </w:r>
    </w:p>
    <w:p w:rsidR="00F57AF0" w:rsidRPr="0045016C" w:rsidRDefault="00F57AF0" w:rsidP="00F57AF0">
      <w:pPr>
        <w:rPr>
          <w:snapToGrid w:val="0"/>
          <w:lang w:val="es-ES"/>
        </w:rPr>
      </w:pPr>
      <w:r w:rsidRPr="0045016C">
        <w:rPr>
          <w:snapToGrid w:val="0"/>
          <w:lang w:val="es-ES"/>
        </w:rPr>
        <w:t xml:space="preserve">   c) hotărăşte, în condiţiile legii, cooperarea sau asocierea cu alte unităţi administrativ</w:t>
      </w:r>
      <w:r>
        <w:rPr>
          <w:snapToGrid w:val="0"/>
          <w:lang w:val="es-ES"/>
        </w:rPr>
        <w:t>-</w:t>
      </w:r>
      <w:r w:rsidRPr="0045016C">
        <w:rPr>
          <w:snapToGrid w:val="0"/>
          <w:lang w:val="es-ES"/>
        </w:rPr>
        <w:t xml:space="preserve">teritoriale din ţară sau din străinătate, precum şi aderarea la asociaţii naţionale şi internaţionale ale autorităţilor administraţiei publice locale, în vederea promovării unor interese comune. </w:t>
      </w:r>
    </w:p>
    <w:p w:rsidR="00F57AF0" w:rsidRPr="0045016C" w:rsidRDefault="00F57AF0" w:rsidP="00F57AF0">
      <w:pPr>
        <w:rPr>
          <w:snapToGrid w:val="0"/>
          <w:lang w:val="es-ES"/>
        </w:rPr>
      </w:pPr>
      <w:r w:rsidRPr="0045016C">
        <w:rPr>
          <w:snapToGrid w:val="0"/>
          <w:lang w:val="es-ES"/>
        </w:rPr>
        <w:t xml:space="preserve">   (8) Consiliul local poate conferi persoanelor fizice române sau străine cu merite </w:t>
      </w:r>
    </w:p>
    <w:p w:rsidR="00F57AF0" w:rsidRPr="0045016C" w:rsidRDefault="00F57AF0" w:rsidP="00F57AF0">
      <w:pPr>
        <w:rPr>
          <w:snapToGrid w:val="0"/>
          <w:lang w:val="es-ES"/>
        </w:rPr>
      </w:pPr>
      <w:proofErr w:type="gramStart"/>
      <w:r w:rsidRPr="0045016C">
        <w:rPr>
          <w:snapToGrid w:val="0"/>
          <w:lang w:val="es-ES"/>
        </w:rPr>
        <w:t>deosebite</w:t>
      </w:r>
      <w:proofErr w:type="gramEnd"/>
      <w:r w:rsidRPr="0045016C">
        <w:rPr>
          <w:snapToGrid w:val="0"/>
          <w:lang w:val="es-ES"/>
        </w:rPr>
        <w:t xml:space="preserve"> titlul de cetăţean de onoare al comunei, oraşului sau municipiului, în baza unui regulament propriu. Prin acest regulament se stabilesc şi condiţiile retragerii titlului conferit. </w:t>
      </w:r>
    </w:p>
    <w:p w:rsidR="00F57AF0" w:rsidRPr="0045016C" w:rsidRDefault="00F57AF0" w:rsidP="00F57AF0">
      <w:pPr>
        <w:rPr>
          <w:snapToGrid w:val="0"/>
          <w:lang w:val="es-ES"/>
        </w:rPr>
      </w:pPr>
      <w:r w:rsidRPr="0045016C">
        <w:rPr>
          <w:snapToGrid w:val="0"/>
          <w:lang w:val="es-ES"/>
        </w:rPr>
        <w:t xml:space="preserve">   (9) Consiliul local îndeplineşte orice alte atribuţii stabilite prin lege.</w:t>
      </w:r>
    </w:p>
    <w:p w:rsidR="00F57AF0" w:rsidRPr="0045016C" w:rsidRDefault="00F57AF0" w:rsidP="00F57AF0">
      <w:pPr>
        <w:rPr>
          <w:snapToGrid w:val="0"/>
          <w:lang w:val="es-ES"/>
        </w:rPr>
      </w:pPr>
    </w:p>
    <w:p w:rsidR="00F57AF0" w:rsidRPr="005050CA" w:rsidRDefault="00F57AF0" w:rsidP="00F57AF0">
      <w:pPr>
        <w:rPr>
          <w:b/>
          <w:snapToGrid w:val="0"/>
          <w:lang w:val="es-ES"/>
        </w:rPr>
      </w:pPr>
      <w:r w:rsidRPr="005050CA">
        <w:rPr>
          <w:b/>
          <w:snapToGrid w:val="0"/>
          <w:lang w:val="es-ES"/>
        </w:rPr>
        <w:t>CAPITOLUL IV  ÎNTREBĂRI, INTERPELÃRI, PETIŢII ŞI INFORMAREA CONSILIERILOR LOCALI</w:t>
      </w:r>
    </w:p>
    <w:p w:rsidR="00F57AF0" w:rsidRPr="0045016C" w:rsidRDefault="00F57AF0" w:rsidP="00F57AF0">
      <w:pPr>
        <w:rPr>
          <w:snapToGrid w:val="0"/>
          <w:lang w:val="es-ES"/>
        </w:rPr>
      </w:pPr>
      <w:r w:rsidRPr="0045016C">
        <w:rPr>
          <w:snapToGrid w:val="0"/>
          <w:lang w:val="es-ES"/>
        </w:rPr>
        <w:t>ART.67</w:t>
      </w:r>
    </w:p>
    <w:p w:rsidR="00F57AF0" w:rsidRPr="0045016C" w:rsidRDefault="00F57AF0" w:rsidP="00F57AF0">
      <w:pPr>
        <w:rPr>
          <w:snapToGrid w:val="0"/>
          <w:lang w:val="es-ES"/>
        </w:rPr>
      </w:pPr>
      <w:r w:rsidRPr="0045016C">
        <w:rPr>
          <w:snapToGrid w:val="0"/>
          <w:lang w:val="es-ES"/>
        </w:rPr>
        <w:t>(1) Consilierii pot adresa întrebări primarului, viceprimarului, secretarului comunei precum şi şefilor compartimentelor din aparatul de specialitate al primarului local sau ai serviciilor şi unităţilor subordonate.</w:t>
      </w:r>
    </w:p>
    <w:p w:rsidR="00F57AF0" w:rsidRPr="0045016C" w:rsidRDefault="00F57AF0" w:rsidP="00F57AF0">
      <w:pPr>
        <w:rPr>
          <w:snapToGrid w:val="0"/>
          <w:lang w:val="es-ES"/>
        </w:rPr>
      </w:pPr>
      <w:r w:rsidRPr="0045016C">
        <w:rPr>
          <w:snapToGrid w:val="0"/>
          <w:lang w:val="es-ES"/>
        </w:rPr>
        <w:t>(2) Prin întrebare se solicită informaţii cu privire la un fapt necunoscut.</w:t>
      </w:r>
    </w:p>
    <w:p w:rsidR="00F57AF0" w:rsidRPr="0045016C" w:rsidRDefault="00F57AF0" w:rsidP="00F57AF0">
      <w:pPr>
        <w:rPr>
          <w:snapToGrid w:val="0"/>
          <w:lang w:val="es-ES"/>
        </w:rPr>
      </w:pPr>
      <w:r w:rsidRPr="0045016C">
        <w:rPr>
          <w:snapToGrid w:val="0"/>
          <w:lang w:val="es-ES"/>
        </w:rPr>
        <w:t>(3) Cei întrebaţi vor răspunde, de regulă, imediat sau, dacă nu este posibil, la următoarea şedinţă a consiliului.</w:t>
      </w:r>
    </w:p>
    <w:p w:rsidR="00F57AF0" w:rsidRPr="0045016C" w:rsidRDefault="00F57AF0" w:rsidP="00F57AF0">
      <w:pPr>
        <w:rPr>
          <w:snapToGrid w:val="0"/>
          <w:lang w:val="es-ES"/>
        </w:rPr>
      </w:pPr>
      <w:r w:rsidRPr="0045016C">
        <w:rPr>
          <w:snapToGrid w:val="0"/>
          <w:lang w:val="es-ES"/>
        </w:rPr>
        <w:t>ART.68</w:t>
      </w:r>
    </w:p>
    <w:p w:rsidR="00F57AF0" w:rsidRPr="0045016C" w:rsidRDefault="00F57AF0" w:rsidP="00F57AF0">
      <w:pPr>
        <w:rPr>
          <w:snapToGrid w:val="0"/>
          <w:lang w:val="es-ES"/>
        </w:rPr>
      </w:pPr>
      <w:r w:rsidRPr="0045016C">
        <w:rPr>
          <w:snapToGrid w:val="0"/>
          <w:lang w:val="es-ES"/>
        </w:rPr>
        <w:t>Interpelarea constă într-o cerere prin care se solicită explicaţii în legătură cu un fapt cunoscut. Cel interpelat are obligaţia de a răspunde în scris, până la urmă toarea şedinţă a consiliului, sau oral, la proxima şedinţă, potrivit solicitării autorului interpelării. Toate interpelările vor fi făcute în scris şi se vor depune la secretarul municipiului cu două zile înaintea şedinţei consiliului local.</w:t>
      </w:r>
    </w:p>
    <w:p w:rsidR="00F57AF0" w:rsidRPr="0045016C" w:rsidRDefault="00F57AF0" w:rsidP="00F57AF0">
      <w:pPr>
        <w:rPr>
          <w:snapToGrid w:val="0"/>
          <w:lang w:val="es-ES"/>
        </w:rPr>
      </w:pPr>
      <w:r w:rsidRPr="0045016C">
        <w:rPr>
          <w:snapToGrid w:val="0"/>
          <w:lang w:val="es-ES"/>
        </w:rPr>
        <w:t>ART.69</w:t>
      </w:r>
    </w:p>
    <w:p w:rsidR="00F57AF0" w:rsidRPr="0045016C" w:rsidRDefault="00F57AF0" w:rsidP="00F57AF0">
      <w:pPr>
        <w:rPr>
          <w:snapToGrid w:val="0"/>
          <w:lang w:val="es-ES"/>
        </w:rPr>
      </w:pPr>
      <w:r w:rsidRPr="0045016C">
        <w:rPr>
          <w:snapToGrid w:val="0"/>
          <w:lang w:val="es-ES"/>
        </w:rPr>
        <w:t xml:space="preserve"> (1) Consilierii pot solicita informaţiile necesare exercitării mandatului, iar compartimentul, serviciul sau unitatea vizată sunt obligate să i le furnizeze la termenul stabilit.</w:t>
      </w:r>
    </w:p>
    <w:p w:rsidR="00F57AF0" w:rsidRPr="0045016C" w:rsidRDefault="00F57AF0" w:rsidP="00F57AF0">
      <w:pPr>
        <w:rPr>
          <w:snapToGrid w:val="0"/>
          <w:lang w:val="es-ES"/>
        </w:rPr>
      </w:pPr>
      <w:r w:rsidRPr="0045016C">
        <w:rPr>
          <w:snapToGrid w:val="0"/>
          <w:lang w:val="es-ES"/>
        </w:rPr>
        <w:t>(2) Informaţiile pot fi cerute şi comunicate în scris sau oral.</w:t>
      </w:r>
    </w:p>
    <w:p w:rsidR="00F57AF0" w:rsidRPr="0045016C" w:rsidRDefault="00F57AF0" w:rsidP="00F57AF0">
      <w:pPr>
        <w:rPr>
          <w:snapToGrid w:val="0"/>
          <w:lang w:val="es-ES"/>
        </w:rPr>
      </w:pPr>
      <w:r w:rsidRPr="0045016C">
        <w:rPr>
          <w:snapToGrid w:val="0"/>
          <w:lang w:val="es-ES"/>
        </w:rPr>
        <w:t>ART.70</w:t>
      </w:r>
    </w:p>
    <w:p w:rsidR="00F57AF0" w:rsidRPr="0045016C" w:rsidRDefault="00F57AF0" w:rsidP="00F57AF0">
      <w:pPr>
        <w:rPr>
          <w:snapToGrid w:val="0"/>
          <w:lang w:val="es-ES"/>
        </w:rPr>
      </w:pPr>
      <w:r w:rsidRPr="0045016C">
        <w:rPr>
          <w:snapToGrid w:val="0"/>
          <w:lang w:val="es-ES"/>
        </w:rPr>
        <w:t>(1) Orice cetăţean are dreptul de a se adresa cu petiţii consiliului local. Acestea se înscriu într-un registru special, primesc un număr, consemnându-se elementele principale cu privire la petent şi obiectul cererii.</w:t>
      </w:r>
    </w:p>
    <w:p w:rsidR="00F57AF0" w:rsidRPr="0045016C" w:rsidRDefault="00F57AF0" w:rsidP="00F57AF0">
      <w:pPr>
        <w:rPr>
          <w:snapToGrid w:val="0"/>
          <w:lang w:val="es-ES"/>
        </w:rPr>
      </w:pPr>
      <w:r w:rsidRPr="0045016C">
        <w:rPr>
          <w:snapToGrid w:val="0"/>
          <w:lang w:val="es-ES"/>
        </w:rPr>
        <w:t>(2) Secretarul municipiului transmite petiţia autorităţii competente, spre analiză şi soluţionare, iar petiţionarului i se aduce la cunoştinţă soluţia adoptată, în termenul prevăzut de lege.</w:t>
      </w:r>
    </w:p>
    <w:p w:rsidR="00F57AF0" w:rsidRPr="0045016C" w:rsidRDefault="00F57AF0" w:rsidP="00F57AF0">
      <w:pPr>
        <w:rPr>
          <w:snapToGrid w:val="0"/>
          <w:lang w:val="es-ES"/>
        </w:rPr>
      </w:pPr>
      <w:r w:rsidRPr="0045016C">
        <w:rPr>
          <w:snapToGrid w:val="0"/>
          <w:lang w:val="es-ES"/>
        </w:rPr>
        <w:t>(3) Semestrial consiliul analizează modul de soluţionare a petiţiilor.</w:t>
      </w:r>
    </w:p>
    <w:p w:rsidR="00F57AF0" w:rsidRPr="0045016C" w:rsidRDefault="00F57AF0" w:rsidP="00F57AF0">
      <w:pPr>
        <w:rPr>
          <w:snapToGrid w:val="0"/>
          <w:lang w:val="es-ES"/>
        </w:rPr>
      </w:pPr>
    </w:p>
    <w:p w:rsidR="00F57AF0" w:rsidRDefault="00F57AF0" w:rsidP="00F57AF0">
      <w:pPr>
        <w:rPr>
          <w:b/>
          <w:snapToGrid w:val="0"/>
          <w:lang w:val="es-ES"/>
        </w:rPr>
      </w:pPr>
      <w:r w:rsidRPr="005050CA">
        <w:rPr>
          <w:b/>
          <w:snapToGrid w:val="0"/>
          <w:lang w:val="es-ES"/>
        </w:rPr>
        <w:lastRenderedPageBreak/>
        <w:t>CAPITOLUL V  DISPOZIŢII PRIVIND EXERCITAREA MANDATULUI DE CONSILIER</w:t>
      </w:r>
    </w:p>
    <w:p w:rsidR="00F57AF0" w:rsidRPr="005050CA" w:rsidRDefault="00F57AF0" w:rsidP="00F57AF0">
      <w:pPr>
        <w:rPr>
          <w:b/>
          <w:snapToGrid w:val="0"/>
          <w:lang w:val="es-ES"/>
        </w:rPr>
      </w:pPr>
    </w:p>
    <w:p w:rsidR="00F57AF0" w:rsidRPr="005050CA" w:rsidRDefault="00F57AF0" w:rsidP="00F57AF0">
      <w:pPr>
        <w:rPr>
          <w:b/>
          <w:i/>
          <w:snapToGrid w:val="0"/>
          <w:lang w:val="es-ES"/>
        </w:rPr>
      </w:pPr>
      <w:r>
        <w:rPr>
          <w:b/>
          <w:i/>
          <w:snapToGrid w:val="0"/>
          <w:lang w:val="es-ES"/>
        </w:rPr>
        <w:t>SECŢIUNEA 1</w:t>
      </w:r>
      <w:r w:rsidRPr="005050CA">
        <w:rPr>
          <w:b/>
          <w:i/>
          <w:snapToGrid w:val="0"/>
          <w:lang w:val="es-ES"/>
        </w:rPr>
        <w:t xml:space="preserve">  Dispoziţii generale</w:t>
      </w:r>
    </w:p>
    <w:p w:rsidR="00F57AF0" w:rsidRPr="005050CA" w:rsidRDefault="00F57AF0" w:rsidP="00F57AF0">
      <w:pPr>
        <w:rPr>
          <w:b/>
          <w:snapToGrid w:val="0"/>
          <w:lang w:val="es-ES"/>
        </w:rPr>
      </w:pPr>
      <w:r w:rsidRPr="005050CA">
        <w:rPr>
          <w:b/>
          <w:snapToGrid w:val="0"/>
          <w:lang w:val="es-ES"/>
        </w:rPr>
        <w:t>ART.71</w:t>
      </w:r>
    </w:p>
    <w:p w:rsidR="00F57AF0" w:rsidRPr="0045016C" w:rsidRDefault="00F57AF0" w:rsidP="00F57AF0">
      <w:pPr>
        <w:rPr>
          <w:snapToGrid w:val="0"/>
          <w:lang w:val="es-ES"/>
        </w:rPr>
      </w:pPr>
      <w:r w:rsidRPr="0045016C">
        <w:rPr>
          <w:snapToGrid w:val="0"/>
          <w:lang w:val="es-ES"/>
        </w:rPr>
        <w:t>(1) După declararea ca legal constituit a consiliului, consilierilor în funcţie li se eliberează o legitimaţie care atestă calitatea de membru al consiliului, semnată de primar.</w:t>
      </w:r>
    </w:p>
    <w:p w:rsidR="00F57AF0" w:rsidRPr="0045016C" w:rsidRDefault="00F57AF0" w:rsidP="00F57AF0">
      <w:pPr>
        <w:rPr>
          <w:snapToGrid w:val="0"/>
          <w:lang w:val="es-ES"/>
        </w:rPr>
      </w:pPr>
      <w:r w:rsidRPr="0045016C">
        <w:rPr>
          <w:snapToGrid w:val="0"/>
          <w:lang w:val="es-ES"/>
        </w:rPr>
        <w:t>(2) Consilierii locali primesc un semn distinctiv al calităţii lor de reprezentanţi aleşi ai colectivităţii locale, pe care au dreptul să îl poarte pe întreaga durată a mandatului.</w:t>
      </w:r>
    </w:p>
    <w:p w:rsidR="00F57AF0" w:rsidRPr="0045016C" w:rsidRDefault="00F57AF0" w:rsidP="00F57AF0">
      <w:pPr>
        <w:rPr>
          <w:i/>
          <w:snapToGrid w:val="0"/>
          <w:lang w:val="es-ES"/>
        </w:rPr>
      </w:pPr>
      <w:r w:rsidRPr="0045016C">
        <w:rPr>
          <w:snapToGrid w:val="0"/>
          <w:lang w:val="es-ES"/>
        </w:rPr>
        <w:t>(3) Legitimaţia şi însemnul se pot păstra de către consilierii locali, după încetarea mandatului, cu titlu evocativ</w:t>
      </w:r>
      <w:r w:rsidRPr="0045016C">
        <w:rPr>
          <w:i/>
          <w:snapToGrid w:val="0"/>
          <w:lang w:val="es-ES"/>
        </w:rPr>
        <w:t>.</w:t>
      </w:r>
    </w:p>
    <w:p w:rsidR="00F57AF0" w:rsidRPr="0045016C" w:rsidRDefault="00F57AF0" w:rsidP="00F57AF0">
      <w:pPr>
        <w:rPr>
          <w:snapToGrid w:val="0"/>
          <w:lang w:val="es-ES"/>
        </w:rPr>
      </w:pPr>
      <w:r w:rsidRPr="0045016C">
        <w:rPr>
          <w:snapToGrid w:val="0"/>
          <w:lang w:val="es-ES"/>
        </w:rPr>
        <w:t>(4) Participarea alesilor locali la activitatea autoritatilor administratiei publice locale are caracter public si legitim, fiind în acord cu interesele generale ale colectivitatii în care îsi exercită mandatul.</w:t>
      </w:r>
    </w:p>
    <w:p w:rsidR="00F57AF0" w:rsidRPr="0045016C" w:rsidRDefault="00F57AF0" w:rsidP="00F57AF0">
      <w:pPr>
        <w:rPr>
          <w:snapToGrid w:val="0"/>
          <w:lang w:val="es-ES"/>
        </w:rPr>
      </w:pPr>
      <w:r w:rsidRPr="0045016C">
        <w:rPr>
          <w:snapToGrid w:val="0"/>
          <w:lang w:val="es-ES"/>
        </w:rPr>
        <w:t>(5) In exercitarea mandatului, alesii locali sunt în serviciul colectivitatii locale.</w:t>
      </w:r>
    </w:p>
    <w:p w:rsidR="00F57AF0" w:rsidRPr="0045016C" w:rsidRDefault="00F57AF0" w:rsidP="00F57AF0">
      <w:pPr>
        <w:rPr>
          <w:i/>
          <w:snapToGrid w:val="0"/>
          <w:lang w:val="es-ES"/>
        </w:rPr>
      </w:pPr>
      <w:r w:rsidRPr="0045016C">
        <w:rPr>
          <w:snapToGrid w:val="0"/>
          <w:lang w:val="es-ES"/>
        </w:rPr>
        <w:t>(6) In asigurarea liberului exercitiu al mandatului lor, alesii locali îndeplinesc o functie de autoritate publica si sunt ocrotiti de lege</w:t>
      </w:r>
      <w:r w:rsidRPr="0045016C">
        <w:rPr>
          <w:i/>
          <w:snapToGrid w:val="0"/>
          <w:lang w:val="es-ES"/>
        </w:rPr>
        <w:t>.</w:t>
      </w:r>
    </w:p>
    <w:p w:rsidR="00F57AF0" w:rsidRPr="0045016C" w:rsidRDefault="00F57AF0" w:rsidP="00F57AF0">
      <w:pPr>
        <w:rPr>
          <w:i/>
          <w:snapToGrid w:val="0"/>
          <w:lang w:val="es-ES"/>
        </w:rPr>
      </w:pPr>
    </w:p>
    <w:p w:rsidR="00F57AF0" w:rsidRDefault="00F57AF0" w:rsidP="00F57AF0">
      <w:pPr>
        <w:rPr>
          <w:i/>
          <w:snapToGrid w:val="0"/>
          <w:lang w:val="es-ES"/>
        </w:rPr>
      </w:pPr>
    </w:p>
    <w:p w:rsidR="00F57AF0" w:rsidRDefault="00F57AF0" w:rsidP="00F57AF0">
      <w:pPr>
        <w:rPr>
          <w:i/>
          <w:snapToGrid w:val="0"/>
          <w:lang w:val="es-ES"/>
        </w:rPr>
      </w:pPr>
    </w:p>
    <w:p w:rsidR="00F57AF0" w:rsidRPr="005050CA" w:rsidRDefault="00F57AF0" w:rsidP="00F57AF0">
      <w:pPr>
        <w:rPr>
          <w:b/>
          <w:i/>
          <w:snapToGrid w:val="0"/>
          <w:lang w:val="es-ES"/>
        </w:rPr>
      </w:pPr>
      <w:r>
        <w:rPr>
          <w:b/>
          <w:i/>
          <w:snapToGrid w:val="0"/>
          <w:lang w:val="es-ES"/>
        </w:rPr>
        <w:t>SECŢIUNEA 2</w:t>
      </w:r>
      <w:r w:rsidRPr="005050CA">
        <w:rPr>
          <w:b/>
          <w:i/>
          <w:snapToGrid w:val="0"/>
          <w:lang w:val="es-ES"/>
        </w:rPr>
        <w:t xml:space="preserve">  Drepturile aleşilor locali</w:t>
      </w:r>
    </w:p>
    <w:p w:rsidR="00F57AF0" w:rsidRPr="0045016C" w:rsidRDefault="00F57AF0" w:rsidP="00F57AF0">
      <w:pPr>
        <w:rPr>
          <w:snapToGrid w:val="0"/>
          <w:lang w:val="es-ES"/>
        </w:rPr>
      </w:pPr>
      <w:r w:rsidRPr="0045016C">
        <w:rPr>
          <w:snapToGrid w:val="0"/>
          <w:lang w:val="es-ES"/>
        </w:rPr>
        <w:t>ART 72</w:t>
      </w:r>
    </w:p>
    <w:p w:rsidR="00F57AF0" w:rsidRPr="0045016C" w:rsidRDefault="00F57AF0" w:rsidP="00F57AF0">
      <w:pPr>
        <w:rPr>
          <w:snapToGrid w:val="0"/>
          <w:lang w:val="es-ES"/>
        </w:rPr>
      </w:pPr>
      <w:r w:rsidRPr="0045016C">
        <w:rPr>
          <w:snapToGrid w:val="0"/>
          <w:lang w:val="es-ES"/>
        </w:rPr>
        <w:t>Aleşii locali au dreptul de iniţiativă în promovarea actelor administrative, individual sau în grup.</w:t>
      </w:r>
    </w:p>
    <w:p w:rsidR="00F57AF0" w:rsidRPr="0045016C" w:rsidRDefault="00F57AF0" w:rsidP="00F57AF0">
      <w:pPr>
        <w:rPr>
          <w:snapToGrid w:val="0"/>
          <w:lang w:val="es-ES"/>
        </w:rPr>
      </w:pPr>
      <w:r w:rsidRPr="0045016C">
        <w:rPr>
          <w:snapToGrid w:val="0"/>
          <w:lang w:val="es-ES"/>
        </w:rPr>
        <w:t>ART.73</w:t>
      </w:r>
    </w:p>
    <w:p w:rsidR="00F57AF0" w:rsidRPr="0045016C" w:rsidRDefault="00F57AF0" w:rsidP="00F57AF0">
      <w:pPr>
        <w:rPr>
          <w:snapToGrid w:val="0"/>
          <w:lang w:val="es-ES"/>
        </w:rPr>
      </w:pPr>
      <w:r w:rsidRPr="0045016C">
        <w:rPr>
          <w:snapToGrid w:val="0"/>
          <w:lang w:val="es-ES"/>
        </w:rPr>
        <w:t xml:space="preserve"> (1)Pentru participarea la şedinţele consiliului local şi ale comisiilor de specialitate consilierul are dreptul la o indemnizaţie de şedinţă.</w:t>
      </w:r>
    </w:p>
    <w:p w:rsidR="00F57AF0" w:rsidRPr="0045016C" w:rsidRDefault="00F57AF0" w:rsidP="00F57AF0">
      <w:pPr>
        <w:rPr>
          <w:snapToGrid w:val="0"/>
          <w:lang w:val="es-ES"/>
        </w:rPr>
      </w:pPr>
      <w:r w:rsidRPr="0045016C">
        <w:rPr>
          <w:snapToGrid w:val="0"/>
          <w:lang w:val="es-ES"/>
        </w:rPr>
        <w:t>(2) Indemnizaţia de şedinţă pentru membrii consiliului local care participă la şedinţele ordinare ale consiliului şi ale comisiilor de specialitate va fi în cuantum de 5% din indemnizaţia lunară a primarului şi se plăteşte astfel: o indemnizaţie de şedinţă pentru şedinţa ordinară şi câte o indemnizaţie de şedinţă pentru cele două şedinţe de comisii de specialitate pe lună.</w:t>
      </w:r>
    </w:p>
    <w:p w:rsidR="00F57AF0" w:rsidRPr="0045016C" w:rsidRDefault="00F57AF0" w:rsidP="00F57AF0">
      <w:pPr>
        <w:rPr>
          <w:snapToGrid w:val="0"/>
          <w:lang w:val="es-ES"/>
        </w:rPr>
      </w:pPr>
      <w:r w:rsidRPr="0045016C">
        <w:rPr>
          <w:snapToGrid w:val="0"/>
          <w:lang w:val="es-ES"/>
        </w:rPr>
        <w:t>(3) Absenţa de la vreuna din şedinţele pentru care se acordă indemnizaţie, are drept consecinţă neplata indemnizaţiei aferentă şedinţei respective.</w:t>
      </w:r>
    </w:p>
    <w:p w:rsidR="00F57AF0" w:rsidRPr="0045016C" w:rsidRDefault="00F57AF0" w:rsidP="00F57AF0">
      <w:pPr>
        <w:rPr>
          <w:snapToGrid w:val="0"/>
          <w:lang w:val="es-ES"/>
        </w:rPr>
      </w:pPr>
      <w:r w:rsidRPr="0045016C">
        <w:rPr>
          <w:snapToGrid w:val="0"/>
          <w:lang w:val="es-ES"/>
        </w:rPr>
        <w:t>ART.74</w:t>
      </w:r>
    </w:p>
    <w:p w:rsidR="00F57AF0" w:rsidRPr="0045016C" w:rsidRDefault="00F57AF0" w:rsidP="00F57AF0">
      <w:pPr>
        <w:rPr>
          <w:snapToGrid w:val="0"/>
          <w:lang w:val="es-ES"/>
        </w:rPr>
      </w:pPr>
      <w:r w:rsidRPr="0045016C">
        <w:rPr>
          <w:snapToGrid w:val="0"/>
          <w:lang w:val="es-ES"/>
        </w:rPr>
        <w:t xml:space="preserve"> (1) Consilierul are dreptul, la decontarea cheltuielilor pe care le-au făcut în exercitarea mandatului, în condiţiile legii</w:t>
      </w:r>
    </w:p>
    <w:p w:rsidR="00F57AF0" w:rsidRPr="0045016C" w:rsidRDefault="00F57AF0" w:rsidP="00F57AF0">
      <w:pPr>
        <w:rPr>
          <w:i/>
          <w:snapToGrid w:val="0"/>
          <w:lang w:val="es-ES"/>
        </w:rPr>
      </w:pPr>
      <w:r w:rsidRPr="0045016C">
        <w:rPr>
          <w:snapToGrid w:val="0"/>
          <w:lang w:val="es-ES"/>
        </w:rPr>
        <w:t>(2) In urma îndeplinirii unor misiuni oficiale, aleşii locali sunt obligaţi să prezinte, la prima şedinţă ordinară de consiliu, un raport privind deplasările efectuate. În cazul primarului, viceprimarului şi consilierilor locali termenul maxim de depunere a raportului este de 30 de zile</w:t>
      </w:r>
      <w:r w:rsidRPr="0045016C">
        <w:rPr>
          <w:i/>
          <w:snapToGrid w:val="0"/>
          <w:lang w:val="es-ES"/>
        </w:rPr>
        <w:t>.</w:t>
      </w:r>
    </w:p>
    <w:p w:rsidR="00F57AF0" w:rsidRPr="0045016C" w:rsidRDefault="00F57AF0" w:rsidP="00F57AF0">
      <w:pPr>
        <w:rPr>
          <w:snapToGrid w:val="0"/>
          <w:lang w:val="es-ES"/>
        </w:rPr>
      </w:pPr>
      <w:r w:rsidRPr="0045016C">
        <w:rPr>
          <w:snapToGrid w:val="0"/>
          <w:lang w:val="en-AU"/>
        </w:rPr>
        <w:t xml:space="preserve">(3) In cazul nerespectării prevederilor alin. </w:t>
      </w:r>
      <w:r w:rsidRPr="0045016C">
        <w:rPr>
          <w:snapToGrid w:val="0"/>
          <w:lang w:val="es-ES"/>
        </w:rPr>
        <w:t>(1), aleşii locali vor suporta cheltuielile deplasării.</w:t>
      </w:r>
    </w:p>
    <w:p w:rsidR="00F57AF0" w:rsidRPr="0045016C" w:rsidRDefault="00F57AF0" w:rsidP="00F57AF0">
      <w:pPr>
        <w:rPr>
          <w:snapToGrid w:val="0"/>
          <w:lang w:val="es-ES"/>
        </w:rPr>
      </w:pPr>
      <w:r w:rsidRPr="0045016C">
        <w:rPr>
          <w:snapToGrid w:val="0"/>
          <w:lang w:val="es-ES"/>
        </w:rPr>
        <w:t>ART.75</w:t>
      </w:r>
    </w:p>
    <w:p w:rsidR="00F57AF0" w:rsidRPr="0045016C" w:rsidRDefault="00F57AF0" w:rsidP="00F57AF0">
      <w:pPr>
        <w:rPr>
          <w:snapToGrid w:val="0"/>
          <w:lang w:val="es-ES"/>
        </w:rPr>
      </w:pPr>
      <w:r w:rsidRPr="0045016C">
        <w:rPr>
          <w:snapToGrid w:val="0"/>
          <w:lang w:val="es-ES"/>
        </w:rPr>
        <w:t xml:space="preserve"> Aleşii locali beneficiază de plata cursurilor de pregătire, formare şI perfecţionare profesională organizate de instituţii specializate, în decursul mandatului, conform hotărârii consiliului local</w:t>
      </w:r>
    </w:p>
    <w:p w:rsidR="00F57AF0" w:rsidRPr="0045016C" w:rsidRDefault="00F57AF0" w:rsidP="00F57AF0">
      <w:pPr>
        <w:rPr>
          <w:snapToGrid w:val="0"/>
          <w:lang w:val="es-ES"/>
        </w:rPr>
      </w:pPr>
      <w:r w:rsidRPr="0045016C">
        <w:rPr>
          <w:snapToGrid w:val="0"/>
          <w:lang w:val="es-ES"/>
        </w:rPr>
        <w:lastRenderedPageBreak/>
        <w:t>ART.76</w:t>
      </w:r>
    </w:p>
    <w:p w:rsidR="00F57AF0" w:rsidRPr="0045016C" w:rsidRDefault="00F57AF0" w:rsidP="00F57AF0">
      <w:pPr>
        <w:rPr>
          <w:snapToGrid w:val="0"/>
          <w:lang w:val="es-ES"/>
        </w:rPr>
      </w:pPr>
      <w:r w:rsidRPr="0045016C">
        <w:rPr>
          <w:snapToGrid w:val="0"/>
          <w:lang w:val="es-ES"/>
        </w:rPr>
        <w:t xml:space="preserve"> Dreptul aleşilor locali de a avea acces la orice informaţie de interes public nu poate fi îngrădit.</w:t>
      </w:r>
    </w:p>
    <w:p w:rsidR="00F57AF0" w:rsidRPr="0045016C" w:rsidRDefault="00F57AF0" w:rsidP="00F57AF0">
      <w:pPr>
        <w:rPr>
          <w:snapToGrid w:val="0"/>
          <w:lang w:val="es-ES"/>
        </w:rPr>
      </w:pPr>
      <w:r w:rsidRPr="0045016C">
        <w:rPr>
          <w:snapToGrid w:val="0"/>
          <w:lang w:val="es-ES"/>
        </w:rPr>
        <w:t>ART.77</w:t>
      </w:r>
    </w:p>
    <w:p w:rsidR="00F57AF0" w:rsidRDefault="00F57AF0" w:rsidP="00F57AF0">
      <w:pPr>
        <w:rPr>
          <w:snapToGrid w:val="0"/>
          <w:lang w:val="es-ES"/>
        </w:rPr>
      </w:pPr>
      <w:r w:rsidRPr="0045016C">
        <w:rPr>
          <w:snapToGrid w:val="0"/>
          <w:lang w:val="es-ES"/>
        </w:rPr>
        <w:t xml:space="preserve"> Autorităţile administraţiei publice centrale şi locale, instituţiile, serviciile publice centrale şi locale, precum şi persoanele juridice de drept privat sunt obligate să asigure informarea corectă a aleşilor locali, potrivit competenţelor ce le revin, asupra treburilor publice şi asupra problemelor de interes local</w:t>
      </w:r>
      <w:r>
        <w:rPr>
          <w:snapToGrid w:val="0"/>
          <w:lang w:val="es-ES"/>
        </w:rPr>
        <w:t>.</w:t>
      </w:r>
    </w:p>
    <w:p w:rsidR="00F57AF0" w:rsidRPr="0045016C" w:rsidRDefault="00F57AF0" w:rsidP="00F57AF0">
      <w:pPr>
        <w:rPr>
          <w:snapToGrid w:val="0"/>
          <w:lang w:val="es-ES"/>
        </w:rPr>
      </w:pPr>
      <w:r w:rsidRPr="0045016C">
        <w:rPr>
          <w:snapToGrid w:val="0"/>
          <w:lang w:val="es-ES"/>
        </w:rPr>
        <w:t>ART.78</w:t>
      </w:r>
    </w:p>
    <w:p w:rsidR="00F57AF0" w:rsidRPr="0045016C" w:rsidRDefault="00F57AF0" w:rsidP="00F57AF0">
      <w:pPr>
        <w:rPr>
          <w:snapToGrid w:val="0"/>
          <w:lang w:val="es-ES"/>
        </w:rPr>
      </w:pPr>
      <w:r w:rsidRPr="0045016C">
        <w:rPr>
          <w:snapToGrid w:val="0"/>
          <w:lang w:val="es-ES"/>
        </w:rPr>
        <w:t xml:space="preserve">(1) Dreptul de asociere este garantat aleşilor locali. </w:t>
      </w:r>
    </w:p>
    <w:p w:rsidR="00F57AF0" w:rsidRPr="0045016C" w:rsidRDefault="00F57AF0" w:rsidP="00F57AF0">
      <w:pPr>
        <w:rPr>
          <w:snapToGrid w:val="0"/>
          <w:lang w:val="es-ES"/>
        </w:rPr>
      </w:pPr>
      <w:r w:rsidRPr="0045016C">
        <w:rPr>
          <w:snapToGrid w:val="0"/>
          <w:lang w:val="es-ES"/>
        </w:rPr>
        <w:t>(2) În virtutea mandatului reprezentativ acordat de colectivităţile locale, structurile asociative legal constituite ale aleşilor locali vor fi consultate de către autorităţile administraţiei publice centrale în toate problemele de interes local.</w:t>
      </w:r>
    </w:p>
    <w:p w:rsidR="00F57AF0" w:rsidRPr="0045016C" w:rsidRDefault="00F57AF0" w:rsidP="00F57AF0">
      <w:pPr>
        <w:rPr>
          <w:snapToGrid w:val="0"/>
          <w:lang w:val="es-ES"/>
        </w:rPr>
      </w:pPr>
      <w:r w:rsidRPr="0045016C">
        <w:rPr>
          <w:snapToGrid w:val="0"/>
          <w:lang w:val="es-ES"/>
        </w:rPr>
        <w:t>ART.79</w:t>
      </w:r>
    </w:p>
    <w:p w:rsidR="00F57AF0" w:rsidRPr="0045016C" w:rsidRDefault="00F57AF0" w:rsidP="00F57AF0">
      <w:pPr>
        <w:rPr>
          <w:i/>
          <w:snapToGrid w:val="0"/>
          <w:lang w:val="es-ES"/>
        </w:rPr>
      </w:pPr>
      <w:r w:rsidRPr="0045016C">
        <w:rPr>
          <w:snapToGrid w:val="0"/>
          <w:lang w:val="es-ES"/>
        </w:rPr>
        <w:t xml:space="preserve"> Consilierul local poate demisiona prin cerere scrisă adresată consiliului. Soluţionarea cererii se va face în condiţiile şi cu procedura stabilite potrivit prevederilor Statutului aleşilor locali art. 10.</w:t>
      </w:r>
    </w:p>
    <w:p w:rsidR="00F57AF0" w:rsidRPr="0045016C" w:rsidRDefault="00F57AF0" w:rsidP="00F57AF0">
      <w:pPr>
        <w:rPr>
          <w:i/>
          <w:snapToGrid w:val="0"/>
          <w:lang w:val="es-ES"/>
        </w:rPr>
      </w:pPr>
    </w:p>
    <w:p w:rsidR="00F57AF0" w:rsidRPr="005050CA" w:rsidRDefault="00F57AF0" w:rsidP="00F57AF0">
      <w:pPr>
        <w:rPr>
          <w:b/>
          <w:i/>
          <w:snapToGrid w:val="0"/>
          <w:lang w:val="es-ES"/>
        </w:rPr>
      </w:pPr>
      <w:r>
        <w:rPr>
          <w:b/>
          <w:i/>
          <w:snapToGrid w:val="0"/>
          <w:lang w:val="es-ES"/>
        </w:rPr>
        <w:t>SECŢIUNEA 3</w:t>
      </w:r>
      <w:r w:rsidRPr="005050CA">
        <w:rPr>
          <w:b/>
          <w:i/>
          <w:snapToGrid w:val="0"/>
          <w:lang w:val="es-ES"/>
        </w:rPr>
        <w:t xml:space="preserve"> Obligaţiile aleşilor locali</w:t>
      </w:r>
    </w:p>
    <w:p w:rsidR="00F57AF0" w:rsidRPr="0045016C" w:rsidRDefault="00F57AF0" w:rsidP="00F57AF0">
      <w:pPr>
        <w:rPr>
          <w:snapToGrid w:val="0"/>
          <w:lang w:val="es-ES"/>
        </w:rPr>
      </w:pPr>
      <w:r w:rsidRPr="0045016C">
        <w:rPr>
          <w:snapToGrid w:val="0"/>
          <w:lang w:val="es-ES"/>
        </w:rPr>
        <w:t>ART.80</w:t>
      </w:r>
    </w:p>
    <w:p w:rsidR="00F57AF0" w:rsidRPr="0045016C" w:rsidRDefault="00F57AF0" w:rsidP="00F57AF0">
      <w:pPr>
        <w:rPr>
          <w:snapToGrid w:val="0"/>
          <w:lang w:val="es-ES"/>
        </w:rPr>
      </w:pPr>
      <w:r w:rsidRPr="0045016C">
        <w:rPr>
          <w:snapToGrid w:val="0"/>
          <w:lang w:val="es-ES"/>
        </w:rPr>
        <w:t xml:space="preserve"> Aleşii locali, în calitate de reprezentanţi ai colectivităţii locale, au îndatorirea de a participa, pe durata mandatului, la exercitarea funcţiilor autorităţilor administraţiei publice locale din care fac parte sau pe care le reprezintă, cu bună credinţă şi fidelitate faţă de ţară şi de colectivitatea care i-a ales.</w:t>
      </w:r>
    </w:p>
    <w:p w:rsidR="00F57AF0" w:rsidRPr="0045016C" w:rsidRDefault="00F57AF0" w:rsidP="00F57AF0">
      <w:pPr>
        <w:rPr>
          <w:snapToGrid w:val="0"/>
          <w:lang w:val="es-ES"/>
        </w:rPr>
      </w:pPr>
      <w:r w:rsidRPr="0045016C">
        <w:rPr>
          <w:snapToGrid w:val="0"/>
          <w:lang w:val="es-ES"/>
        </w:rPr>
        <w:t>ART. 81</w:t>
      </w:r>
    </w:p>
    <w:p w:rsidR="00F57AF0" w:rsidRPr="0045016C" w:rsidRDefault="00F57AF0" w:rsidP="00F57AF0">
      <w:pPr>
        <w:rPr>
          <w:snapToGrid w:val="0"/>
          <w:lang w:val="es-ES"/>
        </w:rPr>
      </w:pPr>
      <w:r w:rsidRPr="0045016C">
        <w:rPr>
          <w:snapToGrid w:val="0"/>
          <w:lang w:val="es-ES"/>
        </w:rPr>
        <w:t xml:space="preserve"> Consilierii locali sunt obligaţi să respecte Constituţia şi legile ţării, precum şi regulamentul de funcţionare a consiliului, să se supună regulilor de curtoazie şI</w:t>
      </w:r>
      <w:r w:rsidRPr="0045016C">
        <w:rPr>
          <w:i/>
          <w:snapToGrid w:val="0"/>
          <w:lang w:val="es-ES"/>
        </w:rPr>
        <w:t xml:space="preserve"> </w:t>
      </w:r>
      <w:r w:rsidRPr="0045016C">
        <w:rPr>
          <w:snapToGrid w:val="0"/>
          <w:lang w:val="es-ES"/>
        </w:rPr>
        <w:t>disciplină şi să nu folosească în cuvântul lor sau în relaţiile cu cetăţenii expresii injurioase, ofensatoare ori calomnioase.</w:t>
      </w:r>
    </w:p>
    <w:p w:rsidR="00F57AF0" w:rsidRPr="0045016C" w:rsidRDefault="00F57AF0" w:rsidP="00F57AF0">
      <w:pPr>
        <w:rPr>
          <w:snapToGrid w:val="0"/>
          <w:lang w:val="es-ES"/>
        </w:rPr>
      </w:pPr>
      <w:r w:rsidRPr="0045016C">
        <w:rPr>
          <w:snapToGrid w:val="0"/>
          <w:lang w:val="es-ES"/>
        </w:rPr>
        <w:t>ART.82</w:t>
      </w:r>
    </w:p>
    <w:p w:rsidR="00F57AF0" w:rsidRPr="0045016C" w:rsidRDefault="00F57AF0" w:rsidP="00F57AF0">
      <w:pPr>
        <w:rPr>
          <w:snapToGrid w:val="0"/>
          <w:lang w:val="es-ES"/>
        </w:rPr>
      </w:pPr>
      <w:r w:rsidRPr="0045016C">
        <w:rPr>
          <w:snapToGrid w:val="0"/>
          <w:lang w:val="es-ES"/>
        </w:rPr>
        <w:t>Aleşii locali sunt obligaţi să menţioneze expres situaţiile în care interesele lor personale contravin intereselor generale. În cazurile în care interesul personal nu are caracter patrimonial, consiliile locale pot permite participarea la vot a consilierului.</w:t>
      </w:r>
    </w:p>
    <w:p w:rsidR="00F57AF0" w:rsidRPr="0045016C" w:rsidRDefault="00F57AF0" w:rsidP="00F57AF0">
      <w:pPr>
        <w:rPr>
          <w:snapToGrid w:val="0"/>
          <w:lang w:val="es-ES"/>
        </w:rPr>
      </w:pPr>
      <w:r w:rsidRPr="0045016C">
        <w:rPr>
          <w:snapToGrid w:val="0"/>
          <w:lang w:val="es-ES"/>
        </w:rPr>
        <w:t>ART.83</w:t>
      </w:r>
    </w:p>
    <w:p w:rsidR="00F57AF0" w:rsidRPr="0045016C" w:rsidRDefault="00F57AF0" w:rsidP="00F57AF0">
      <w:pPr>
        <w:rPr>
          <w:snapToGrid w:val="0"/>
          <w:lang w:val="es-ES"/>
        </w:rPr>
      </w:pPr>
      <w:r w:rsidRPr="0045016C">
        <w:rPr>
          <w:snapToGrid w:val="0"/>
          <w:lang w:val="es-ES"/>
        </w:rPr>
        <w:t xml:space="preserve"> Aleşii locali sunt obligaţi la probitate şi discreţie </w:t>
      </w:r>
      <w:proofErr w:type="gramStart"/>
      <w:r w:rsidRPr="0045016C">
        <w:rPr>
          <w:snapToGrid w:val="0"/>
          <w:lang w:val="es-ES"/>
        </w:rPr>
        <w:t>profesională .</w:t>
      </w:r>
      <w:proofErr w:type="gramEnd"/>
    </w:p>
    <w:p w:rsidR="00F57AF0" w:rsidRPr="0045016C" w:rsidRDefault="00F57AF0" w:rsidP="00F57AF0">
      <w:pPr>
        <w:rPr>
          <w:snapToGrid w:val="0"/>
          <w:lang w:val="es-ES"/>
        </w:rPr>
      </w:pPr>
      <w:r w:rsidRPr="0045016C">
        <w:rPr>
          <w:snapToGrid w:val="0"/>
          <w:lang w:val="es-ES"/>
        </w:rPr>
        <w:t xml:space="preserve"> ART.84</w:t>
      </w:r>
    </w:p>
    <w:p w:rsidR="00F57AF0" w:rsidRPr="0045016C" w:rsidRDefault="00F57AF0" w:rsidP="00F57AF0">
      <w:pPr>
        <w:rPr>
          <w:snapToGrid w:val="0"/>
          <w:lang w:val="es-ES"/>
        </w:rPr>
      </w:pPr>
      <w:r w:rsidRPr="0045016C">
        <w:rPr>
          <w:snapToGrid w:val="0"/>
          <w:lang w:val="es-ES"/>
        </w:rPr>
        <w:t xml:space="preserve"> Aleşii locali sunt obligaţi să dea dovadă de cinste şi corectitudine; este interzis alesului local să </w:t>
      </w:r>
      <w:proofErr w:type="gramStart"/>
      <w:r w:rsidRPr="0045016C">
        <w:rPr>
          <w:snapToGrid w:val="0"/>
          <w:lang w:val="es-ES"/>
        </w:rPr>
        <w:t>ceară ,</w:t>
      </w:r>
      <w:proofErr w:type="gramEnd"/>
      <w:r w:rsidRPr="0045016C">
        <w:rPr>
          <w:snapToGrid w:val="0"/>
          <w:lang w:val="es-ES"/>
        </w:rPr>
        <w:t xml:space="preserve"> pentru sine sau pentru altul, bani, foloase materiale sau alte avantaje.</w:t>
      </w:r>
    </w:p>
    <w:p w:rsidR="00F57AF0" w:rsidRPr="0045016C" w:rsidRDefault="00F57AF0" w:rsidP="00F57AF0">
      <w:pPr>
        <w:rPr>
          <w:snapToGrid w:val="0"/>
          <w:lang w:val="es-ES"/>
        </w:rPr>
      </w:pPr>
      <w:r w:rsidRPr="0045016C">
        <w:rPr>
          <w:snapToGrid w:val="0"/>
          <w:lang w:val="es-ES"/>
        </w:rPr>
        <w:t>ART 85</w:t>
      </w:r>
    </w:p>
    <w:p w:rsidR="00F57AF0" w:rsidRPr="0045016C" w:rsidRDefault="00F57AF0" w:rsidP="00F57AF0">
      <w:pPr>
        <w:rPr>
          <w:snapToGrid w:val="0"/>
          <w:lang w:val="es-ES"/>
        </w:rPr>
      </w:pPr>
      <w:r w:rsidRPr="0045016C">
        <w:rPr>
          <w:snapToGrid w:val="0"/>
          <w:lang w:val="es-ES"/>
        </w:rPr>
        <w:t xml:space="preserve">Aleşii locali au obligaţia de a aduce la cunoştinţă cetăţenilor toate faptele şI actele administrative ce interesează colectivitatea </w:t>
      </w:r>
      <w:proofErr w:type="gramStart"/>
      <w:r w:rsidRPr="0045016C">
        <w:rPr>
          <w:snapToGrid w:val="0"/>
          <w:lang w:val="es-ES"/>
        </w:rPr>
        <w:t>locală .</w:t>
      </w:r>
      <w:proofErr w:type="gramEnd"/>
    </w:p>
    <w:p w:rsidR="00F57AF0" w:rsidRPr="0045016C" w:rsidRDefault="00F57AF0" w:rsidP="00F57AF0">
      <w:pPr>
        <w:rPr>
          <w:snapToGrid w:val="0"/>
          <w:lang w:val="es-ES"/>
        </w:rPr>
      </w:pPr>
      <w:r w:rsidRPr="0045016C">
        <w:rPr>
          <w:snapToGrid w:val="0"/>
          <w:lang w:val="es-ES"/>
        </w:rPr>
        <w:t>ART.86</w:t>
      </w:r>
    </w:p>
    <w:p w:rsidR="00F57AF0" w:rsidRPr="0045016C" w:rsidRDefault="00F57AF0" w:rsidP="00F57AF0">
      <w:pPr>
        <w:rPr>
          <w:i/>
          <w:snapToGrid w:val="0"/>
          <w:lang w:val="es-ES"/>
        </w:rPr>
      </w:pPr>
      <w:r w:rsidRPr="0045016C">
        <w:rPr>
          <w:snapToGrid w:val="0"/>
          <w:lang w:val="es-ES"/>
        </w:rPr>
        <w:t xml:space="preserve"> Aleşii locali sunt obligaţi ca, în exercitarea mandatului, să organizeze periodic, cel puţin o dată pe trimestru, întâlniri cu cetăţenii, să acorde audienţe şi să prezinte în consiliul local o informare privind problemele ridicate la întâlnirea cu cetăţenii</w:t>
      </w:r>
      <w:r w:rsidRPr="0045016C">
        <w:rPr>
          <w:i/>
          <w:snapToGrid w:val="0"/>
          <w:lang w:val="es-ES"/>
        </w:rPr>
        <w:t>.</w:t>
      </w:r>
    </w:p>
    <w:p w:rsidR="00F57AF0" w:rsidRPr="0045016C" w:rsidRDefault="00F57AF0" w:rsidP="00F57AF0">
      <w:pPr>
        <w:rPr>
          <w:snapToGrid w:val="0"/>
          <w:lang w:val="es-ES"/>
        </w:rPr>
      </w:pPr>
      <w:r w:rsidRPr="0045016C">
        <w:rPr>
          <w:snapToGrid w:val="0"/>
          <w:lang w:val="es-ES"/>
        </w:rPr>
        <w:t>ART.87</w:t>
      </w:r>
    </w:p>
    <w:p w:rsidR="00F57AF0" w:rsidRPr="0045016C" w:rsidRDefault="00F57AF0" w:rsidP="00F57AF0">
      <w:pPr>
        <w:rPr>
          <w:i/>
          <w:snapToGrid w:val="0"/>
          <w:lang w:val="es-ES"/>
        </w:rPr>
      </w:pPr>
      <w:r w:rsidRPr="0045016C">
        <w:rPr>
          <w:snapToGrid w:val="0"/>
          <w:lang w:val="es-ES"/>
        </w:rPr>
        <w:lastRenderedPageBreak/>
        <w:t xml:space="preserve"> Fiecare consilier, precum şi viceprimarul sunt obligaţi să prezinte un raport anual de activitate, care va fi făcut public prin grija secretarulu</w:t>
      </w:r>
      <w:r w:rsidRPr="0045016C">
        <w:rPr>
          <w:i/>
          <w:snapToGrid w:val="0"/>
          <w:lang w:val="es-ES"/>
        </w:rPr>
        <w:t>i.</w:t>
      </w:r>
    </w:p>
    <w:p w:rsidR="00F57AF0" w:rsidRPr="0045016C" w:rsidRDefault="00F57AF0" w:rsidP="00F57AF0">
      <w:pPr>
        <w:rPr>
          <w:snapToGrid w:val="0"/>
          <w:lang w:val="es-ES"/>
        </w:rPr>
      </w:pPr>
      <w:r w:rsidRPr="0045016C">
        <w:rPr>
          <w:snapToGrid w:val="0"/>
          <w:lang w:val="es-ES"/>
        </w:rPr>
        <w:t>ART.88</w:t>
      </w:r>
    </w:p>
    <w:p w:rsidR="00F57AF0" w:rsidRPr="0045016C" w:rsidRDefault="00F57AF0" w:rsidP="00F57AF0">
      <w:pPr>
        <w:rPr>
          <w:snapToGrid w:val="0"/>
          <w:lang w:val="es-ES"/>
        </w:rPr>
      </w:pPr>
      <w:r w:rsidRPr="0045016C">
        <w:rPr>
          <w:snapToGrid w:val="0"/>
          <w:lang w:val="es-ES"/>
        </w:rPr>
        <w:t xml:space="preserve"> Aleşii locali au îndatorirea de a-şi perfecţiona pregătirea în domeniul administraţiei publice locale, urmând cursurile de pregătire, formare şi perfecţionare organizate de instituţiile abilitate.</w:t>
      </w:r>
    </w:p>
    <w:p w:rsidR="00F57AF0" w:rsidRPr="0045016C" w:rsidRDefault="00F57AF0" w:rsidP="00F57AF0">
      <w:pPr>
        <w:rPr>
          <w:snapToGrid w:val="0"/>
          <w:lang w:val="es-ES"/>
        </w:rPr>
      </w:pPr>
      <w:r w:rsidRPr="0045016C">
        <w:rPr>
          <w:snapToGrid w:val="0"/>
          <w:lang w:val="es-ES"/>
        </w:rPr>
        <w:t>ART.89</w:t>
      </w:r>
    </w:p>
    <w:p w:rsidR="00F57AF0" w:rsidRPr="0045016C" w:rsidRDefault="00F57AF0" w:rsidP="00F57AF0">
      <w:pPr>
        <w:rPr>
          <w:snapToGrid w:val="0"/>
          <w:lang w:val="es-ES"/>
        </w:rPr>
      </w:pPr>
      <w:r w:rsidRPr="0045016C">
        <w:rPr>
          <w:snapToGrid w:val="0"/>
          <w:lang w:val="es-ES"/>
        </w:rPr>
        <w:t xml:space="preserve"> Aleşii locali nu pot face uz şi nu se pot prevala de această calitate în exercitarea unei activităţi private.</w:t>
      </w:r>
    </w:p>
    <w:p w:rsidR="00F57AF0" w:rsidRPr="0045016C" w:rsidRDefault="00F57AF0" w:rsidP="00F57AF0">
      <w:pPr>
        <w:rPr>
          <w:snapToGrid w:val="0"/>
          <w:lang w:val="es-ES"/>
        </w:rPr>
      </w:pPr>
      <w:r w:rsidRPr="0045016C">
        <w:rPr>
          <w:snapToGrid w:val="0"/>
          <w:lang w:val="es-ES"/>
        </w:rPr>
        <w:t>ART.90</w:t>
      </w:r>
    </w:p>
    <w:p w:rsidR="00F57AF0" w:rsidRPr="0045016C" w:rsidRDefault="00F57AF0" w:rsidP="00F57AF0">
      <w:pPr>
        <w:rPr>
          <w:snapToGrid w:val="0"/>
          <w:lang w:val="es-ES"/>
        </w:rPr>
      </w:pPr>
      <w:r w:rsidRPr="0045016C">
        <w:rPr>
          <w:snapToGrid w:val="0"/>
          <w:lang w:val="es-ES"/>
        </w:rPr>
        <w:t>(1)Consilierul un poate lipsi de la ședințele consiliului sau ale comisiilor de specialitate din care face parte, decât în cazul în care a obținut aprobarea consiliului, respectiv a președintelui comisiei, dacă are motive temeinice.</w:t>
      </w:r>
    </w:p>
    <w:p w:rsidR="00F57AF0" w:rsidRPr="0045016C" w:rsidRDefault="00F57AF0" w:rsidP="00F57AF0">
      <w:pPr>
        <w:rPr>
          <w:snapToGrid w:val="0"/>
          <w:lang w:val="es-ES"/>
        </w:rPr>
      </w:pPr>
      <w:r w:rsidRPr="0045016C">
        <w:rPr>
          <w:snapToGrid w:val="0"/>
          <w:lang w:val="es-ES"/>
        </w:rPr>
        <w:t>(2) Consilierii local pot lipsi de la lucrările consiliului sau ale comisiilor de specialitate din care fac parte numai în situațiile prevăzute de prezentul regulament.</w:t>
      </w:r>
    </w:p>
    <w:p w:rsidR="00F57AF0" w:rsidRPr="0045016C" w:rsidRDefault="00F57AF0" w:rsidP="00F57AF0">
      <w:pPr>
        <w:rPr>
          <w:snapToGrid w:val="0"/>
          <w:lang w:val="es-ES"/>
        </w:rPr>
      </w:pPr>
      <w:r w:rsidRPr="0045016C">
        <w:rPr>
          <w:snapToGrid w:val="0"/>
          <w:lang w:val="es-ES"/>
        </w:rPr>
        <w:t>(3) Consilierul care absentează nemotivat de la două ședințe consecutive va fi sancționat.</w:t>
      </w:r>
    </w:p>
    <w:p w:rsidR="00F57AF0" w:rsidRPr="0045016C" w:rsidRDefault="00F57AF0" w:rsidP="00F57AF0">
      <w:pPr>
        <w:rPr>
          <w:snapToGrid w:val="0"/>
          <w:lang w:val="es-ES"/>
        </w:rPr>
      </w:pPr>
      <w:r w:rsidRPr="0045016C">
        <w:rPr>
          <w:snapToGrid w:val="0"/>
          <w:lang w:val="es-ES"/>
        </w:rPr>
        <w:t>ART.91.</w:t>
      </w:r>
    </w:p>
    <w:p w:rsidR="00F57AF0" w:rsidRPr="0045016C" w:rsidRDefault="00F57AF0" w:rsidP="00F57AF0">
      <w:pPr>
        <w:rPr>
          <w:snapToGrid w:val="0"/>
        </w:rPr>
      </w:pPr>
      <w:r w:rsidRPr="0045016C">
        <w:rPr>
          <w:snapToGrid w:val="0"/>
        </w:rPr>
        <w:t>(1)</w:t>
      </w:r>
      <w:proofErr w:type="gramStart"/>
      <w:r w:rsidRPr="0045016C">
        <w:rPr>
          <w:snapToGrid w:val="0"/>
        </w:rPr>
        <w:t>Calitatea de consilier local inceteaza la data declararii ca legal constituit a noului consiliu ales.</w:t>
      </w:r>
      <w:proofErr w:type="gramEnd"/>
      <w:r w:rsidRPr="0045016C">
        <w:rPr>
          <w:snapToGrid w:val="0"/>
        </w:rPr>
        <w:br/>
        <w:t>(2) Calitatea de consilier local inceteaza de drept, inainte de expirarea duratei normale a mandatului, in urmatoarele cazuri:</w:t>
      </w:r>
      <w:r w:rsidRPr="0045016C">
        <w:rPr>
          <w:snapToGrid w:val="0"/>
        </w:rPr>
        <w:br/>
        <w:t>a) demisie;</w:t>
      </w:r>
      <w:r w:rsidRPr="0045016C">
        <w:rPr>
          <w:snapToGrid w:val="0"/>
        </w:rPr>
        <w:br/>
        <w:t>b) incompatibilitate;</w:t>
      </w:r>
      <w:r w:rsidRPr="0045016C">
        <w:rPr>
          <w:snapToGrid w:val="0"/>
        </w:rPr>
        <w:br/>
        <w:t>c) schimbarea domiciliului intr-o alta unitate administrativ-teritoriala, inclusiv ca urmare a reorganizarii acesteia;</w:t>
      </w:r>
      <w:r w:rsidRPr="0045016C">
        <w:rPr>
          <w:snapToGrid w:val="0"/>
        </w:rPr>
        <w:br/>
        <w:t>d) lipsa nemotivata de la mai mult de 3 sedinte ordinare consecutive ale consiliului;</w:t>
      </w:r>
      <w:r w:rsidRPr="0045016C">
        <w:rPr>
          <w:snapToGrid w:val="0"/>
        </w:rPr>
        <w:br/>
        <w:t>e) imposibilitatea exercitarii mandatului pe o perioada mai mare de 6 luni consecutive, cu exceptia cazurilor prevazute de lege;</w:t>
      </w:r>
      <w:r w:rsidRPr="0045016C">
        <w:rPr>
          <w:snapToGrid w:val="0"/>
        </w:rPr>
        <w:br/>
        <w:t>f) condamnarea, prin hotarare judecatoreasca ramasa definitiva, la o pedeapsa privativa de libertate;</w:t>
      </w:r>
      <w:r w:rsidRPr="0045016C">
        <w:rPr>
          <w:snapToGrid w:val="0"/>
        </w:rPr>
        <w:br/>
        <w:t>g) punerea sub interdictie judecatoreasca;</w:t>
      </w:r>
      <w:r w:rsidRPr="0045016C">
        <w:rPr>
          <w:snapToGrid w:val="0"/>
        </w:rPr>
        <w:br/>
        <w:t>h) pierderea drepturilor electorale;</w:t>
      </w:r>
      <w:r w:rsidRPr="0045016C">
        <w:rPr>
          <w:snapToGrid w:val="0"/>
        </w:rPr>
        <w:br/>
        <w:t>i) deces.</w:t>
      </w:r>
      <w:r w:rsidRPr="0045016C">
        <w:rPr>
          <w:snapToGrid w:val="0"/>
        </w:rPr>
        <w:br/>
        <w:t xml:space="preserve">(3) Incetarea de drept a mandatului de consilier se constata de catre consiliul local, prin hotarare, la propunerea primarului sau </w:t>
      </w:r>
      <w:proofErr w:type="gramStart"/>
      <w:r w:rsidRPr="0045016C">
        <w:rPr>
          <w:snapToGrid w:val="0"/>
        </w:rPr>
        <w:t>a</w:t>
      </w:r>
      <w:proofErr w:type="gramEnd"/>
      <w:r w:rsidRPr="0045016C">
        <w:rPr>
          <w:snapToGrid w:val="0"/>
        </w:rPr>
        <w:t xml:space="preserve"> oricarui consilier.</w:t>
      </w:r>
      <w:r w:rsidRPr="0045016C">
        <w:rPr>
          <w:snapToGrid w:val="0"/>
        </w:rPr>
        <w:br/>
        <w:t xml:space="preserve">(4) In cazurile prevazute la alin. (2) </w:t>
      </w:r>
      <w:proofErr w:type="gramStart"/>
      <w:r w:rsidRPr="0045016C">
        <w:rPr>
          <w:snapToGrid w:val="0"/>
        </w:rPr>
        <w:t>lit</w:t>
      </w:r>
      <w:proofErr w:type="gramEnd"/>
      <w:r w:rsidRPr="0045016C">
        <w:rPr>
          <w:snapToGrid w:val="0"/>
        </w:rPr>
        <w:t xml:space="preserve">. </w:t>
      </w:r>
      <w:proofErr w:type="gramStart"/>
      <w:r w:rsidRPr="0045016C">
        <w:rPr>
          <w:snapToGrid w:val="0"/>
        </w:rPr>
        <w:t>c)-</w:t>
      </w:r>
      <w:proofErr w:type="gramEnd"/>
      <w:r w:rsidRPr="0045016C">
        <w:rPr>
          <w:snapToGrid w:val="0"/>
        </w:rPr>
        <w:t xml:space="preserve">e) hotararea consiliului poate fi atacata de consilier, la instanta de contencios administrativ, in termen de 10 zile de la comunicare. Instanta se </w:t>
      </w:r>
      <w:proofErr w:type="gramStart"/>
      <w:r w:rsidRPr="0045016C">
        <w:rPr>
          <w:snapToGrid w:val="0"/>
        </w:rPr>
        <w:t>va</w:t>
      </w:r>
      <w:proofErr w:type="gramEnd"/>
      <w:r w:rsidRPr="0045016C">
        <w:rPr>
          <w:snapToGrid w:val="0"/>
        </w:rPr>
        <w:t xml:space="preserve"> pronunta in termen de cel mult 30 de zile. In acest caz procedura prealabila nu se mai efectueaza, iar hotararea primei instante </w:t>
      </w:r>
      <w:proofErr w:type="gramStart"/>
      <w:r w:rsidRPr="0045016C">
        <w:rPr>
          <w:snapToGrid w:val="0"/>
        </w:rPr>
        <w:t>este</w:t>
      </w:r>
      <w:proofErr w:type="gramEnd"/>
      <w:r w:rsidRPr="0045016C">
        <w:rPr>
          <w:snapToGrid w:val="0"/>
        </w:rPr>
        <w:t xml:space="preserve"> definitiva si irevocabila.</w:t>
      </w:r>
    </w:p>
    <w:p w:rsidR="00F57AF0" w:rsidRPr="0045016C" w:rsidRDefault="00F57AF0" w:rsidP="00F57AF0">
      <w:pPr>
        <w:rPr>
          <w:snapToGrid w:val="0"/>
        </w:rPr>
      </w:pPr>
      <w:r w:rsidRPr="0045016C">
        <w:rPr>
          <w:snapToGrid w:val="0"/>
        </w:rPr>
        <w:t>ART.92</w:t>
      </w:r>
    </w:p>
    <w:p w:rsidR="00F57AF0" w:rsidRPr="0045016C" w:rsidRDefault="00F57AF0" w:rsidP="00F57AF0">
      <w:pPr>
        <w:rPr>
          <w:snapToGrid w:val="0"/>
          <w:lang w:val="es-ES"/>
        </w:rPr>
      </w:pPr>
      <w:r w:rsidRPr="0045016C">
        <w:rPr>
          <w:snapToGrid w:val="0"/>
        </w:rPr>
        <w:t xml:space="preserve">(1) Incetarea mandatului de consilier in cazul schimbarii domiciliului in </w:t>
      </w:r>
      <w:proofErr w:type="gramStart"/>
      <w:r w:rsidRPr="0045016C">
        <w:rPr>
          <w:snapToGrid w:val="0"/>
        </w:rPr>
        <w:t>alta</w:t>
      </w:r>
      <w:proofErr w:type="gramEnd"/>
      <w:r w:rsidRPr="0045016C">
        <w:rPr>
          <w:snapToGrid w:val="0"/>
        </w:rPr>
        <w:t xml:space="preserve"> unitate administrativ-teritoriala poate interveni numai dupa efectuarea in actul de identitate al celui in cauza a mentiunii corespunzatoare, de catre organul abilitat potrivit legii.</w:t>
      </w:r>
      <w:r w:rsidRPr="0045016C">
        <w:rPr>
          <w:snapToGrid w:val="0"/>
        </w:rPr>
        <w:br/>
        <w:t xml:space="preserve">(2) Prevederile Art. </w:t>
      </w:r>
      <w:proofErr w:type="gramStart"/>
      <w:r w:rsidRPr="0045016C">
        <w:rPr>
          <w:snapToGrid w:val="0"/>
        </w:rPr>
        <w:t>91 alin.</w:t>
      </w:r>
      <w:proofErr w:type="gramEnd"/>
      <w:r w:rsidRPr="0045016C">
        <w:rPr>
          <w:snapToGrid w:val="0"/>
        </w:rPr>
        <w:t xml:space="preserve"> (2) </w:t>
      </w:r>
      <w:proofErr w:type="gramStart"/>
      <w:r w:rsidRPr="0045016C">
        <w:rPr>
          <w:snapToGrid w:val="0"/>
        </w:rPr>
        <w:t>lit</w:t>
      </w:r>
      <w:proofErr w:type="gramEnd"/>
      <w:r w:rsidRPr="0045016C">
        <w:rPr>
          <w:snapToGrid w:val="0"/>
        </w:rPr>
        <w:t xml:space="preserve">. e) nu se aplica in cazul in care consilierul a fost insarcinat de catre consiliul din care face parte, de catre Guvern sau de catre Parlament cu exercitarea unei misiuni in tara sau in strainatate. </w:t>
      </w:r>
      <w:proofErr w:type="gramStart"/>
      <w:r w:rsidRPr="0045016C">
        <w:rPr>
          <w:snapToGrid w:val="0"/>
        </w:rPr>
        <w:t>Pe durata exercitarii misiunii incredintate exercitarea mandatului se suspenda.</w:t>
      </w:r>
      <w:proofErr w:type="gramEnd"/>
      <w:r w:rsidRPr="0045016C">
        <w:rPr>
          <w:snapToGrid w:val="0"/>
        </w:rPr>
        <w:br/>
      </w:r>
      <w:r w:rsidRPr="0045016C">
        <w:rPr>
          <w:snapToGrid w:val="0"/>
        </w:rPr>
        <w:lastRenderedPageBreak/>
        <w:t xml:space="preserve">(3) Prevederile Art. </w:t>
      </w:r>
      <w:proofErr w:type="gramStart"/>
      <w:r w:rsidRPr="0045016C">
        <w:rPr>
          <w:snapToGrid w:val="0"/>
        </w:rPr>
        <w:t>91 alin.</w:t>
      </w:r>
      <w:proofErr w:type="gramEnd"/>
      <w:r w:rsidRPr="0045016C">
        <w:rPr>
          <w:snapToGrid w:val="0"/>
        </w:rPr>
        <w:t xml:space="preserve"> (2) </w:t>
      </w:r>
      <w:proofErr w:type="gramStart"/>
      <w:r w:rsidRPr="0045016C">
        <w:rPr>
          <w:snapToGrid w:val="0"/>
        </w:rPr>
        <w:t>lit</w:t>
      </w:r>
      <w:proofErr w:type="gramEnd"/>
      <w:r w:rsidRPr="0045016C">
        <w:rPr>
          <w:snapToGrid w:val="0"/>
        </w:rPr>
        <w:t xml:space="preserve">. f)-h) </w:t>
      </w:r>
      <w:proofErr w:type="gramStart"/>
      <w:r w:rsidRPr="0045016C">
        <w:rPr>
          <w:snapToGrid w:val="0"/>
        </w:rPr>
        <w:t>devin</w:t>
      </w:r>
      <w:proofErr w:type="gramEnd"/>
      <w:r w:rsidRPr="0045016C">
        <w:rPr>
          <w:snapToGrid w:val="0"/>
        </w:rPr>
        <w:t xml:space="preserve"> aplicabile numai dupa ramanerea definitiva si irevocabila a hotararii judecatoresti.</w:t>
      </w:r>
      <w:r w:rsidRPr="0045016C">
        <w:rPr>
          <w:snapToGrid w:val="0"/>
        </w:rPr>
        <w:br/>
      </w:r>
      <w:r w:rsidRPr="0045016C">
        <w:rPr>
          <w:bCs/>
          <w:snapToGrid w:val="0"/>
        </w:rPr>
        <w:t>Art. 93</w:t>
      </w:r>
      <w:r w:rsidRPr="0045016C">
        <w:rPr>
          <w:snapToGrid w:val="0"/>
        </w:rPr>
        <w:br/>
        <w:t>(1) In toate situatiile de incetare a mandatului inainte de expirarea duratei normale a acestuia consiliul local sau consiliul judetean, dupa caz, adopta in prima sedinta ordinara, la propunerea primarului, respectiv a presedintelui consiliului judetean, o hotarare prin care se ia act de situatia aparuta si se declara vacant locul consilierului in cauza.</w:t>
      </w:r>
      <w:r w:rsidRPr="0045016C">
        <w:rPr>
          <w:snapToGrid w:val="0"/>
        </w:rPr>
        <w:br/>
        <w:t xml:space="preserve">(2) Hotararea </w:t>
      </w:r>
      <w:proofErr w:type="gramStart"/>
      <w:r w:rsidRPr="0045016C">
        <w:rPr>
          <w:snapToGrid w:val="0"/>
        </w:rPr>
        <w:t>va</w:t>
      </w:r>
      <w:proofErr w:type="gramEnd"/>
      <w:r w:rsidRPr="0045016C">
        <w:rPr>
          <w:snapToGrid w:val="0"/>
        </w:rPr>
        <w:t xml:space="preserve"> avea la baza, in toate cazurile, un referat constatator semnat de primar si de secretarul comunei sau orasului, respectiv de presedintele consiliului judetean si de secretarul general al judetului. Referatul </w:t>
      </w:r>
      <w:proofErr w:type="gramStart"/>
      <w:r w:rsidRPr="0045016C">
        <w:rPr>
          <w:snapToGrid w:val="0"/>
        </w:rPr>
        <w:t>va</w:t>
      </w:r>
      <w:proofErr w:type="gramEnd"/>
      <w:r w:rsidRPr="0045016C">
        <w:rPr>
          <w:snapToGrid w:val="0"/>
        </w:rPr>
        <w:t xml:space="preserve"> fi insotit de actele justificative.</w:t>
      </w:r>
    </w:p>
    <w:p w:rsidR="00F57AF0" w:rsidRPr="0045016C" w:rsidRDefault="00F57AF0" w:rsidP="00F57AF0">
      <w:pPr>
        <w:rPr>
          <w:snapToGrid w:val="0"/>
          <w:lang w:val="es-ES"/>
        </w:rPr>
      </w:pPr>
      <w:r w:rsidRPr="0045016C">
        <w:rPr>
          <w:snapToGrid w:val="0"/>
          <w:lang w:val="es-ES"/>
        </w:rPr>
        <w:t>ART.94</w:t>
      </w:r>
    </w:p>
    <w:p w:rsidR="00F57AF0" w:rsidRPr="0045016C" w:rsidRDefault="00F57AF0" w:rsidP="00F57AF0">
      <w:pPr>
        <w:rPr>
          <w:snapToGrid w:val="0"/>
          <w:lang w:val="es-ES"/>
        </w:rPr>
      </w:pPr>
      <w:r w:rsidRPr="0045016C">
        <w:rPr>
          <w:snapToGrid w:val="0"/>
          <w:lang w:val="es-ES"/>
        </w:rPr>
        <w:t>Schimbările survenite în activitatea consilierului, în timpul exercitării mandatului, se aduc la cunoştinţă consiliului localşi secretarului municipiului în cel mult 10 zile de la data producerii acestora.</w:t>
      </w:r>
    </w:p>
    <w:p w:rsidR="00F57AF0" w:rsidRPr="0045016C" w:rsidRDefault="00F57AF0" w:rsidP="00F57AF0">
      <w:pPr>
        <w:rPr>
          <w:snapToGrid w:val="0"/>
          <w:lang w:val="es-ES"/>
        </w:rPr>
      </w:pPr>
      <w:r w:rsidRPr="0045016C">
        <w:rPr>
          <w:snapToGrid w:val="0"/>
          <w:lang w:val="es-ES"/>
        </w:rPr>
        <w:t>ART.95</w:t>
      </w:r>
    </w:p>
    <w:p w:rsidR="00F57AF0" w:rsidRPr="0045016C" w:rsidRDefault="00F57AF0" w:rsidP="00F57AF0">
      <w:pPr>
        <w:rPr>
          <w:snapToGrid w:val="0"/>
          <w:lang w:val="es-ES"/>
        </w:rPr>
      </w:pPr>
      <w:r w:rsidRPr="0045016C">
        <w:rPr>
          <w:snapToGrid w:val="0"/>
          <w:lang w:val="es-ES"/>
        </w:rPr>
        <w:t xml:space="preserve">(1) Consiliul local se dizolvă de drept sau prin referendum local. Consiliul local se </w:t>
      </w:r>
    </w:p>
    <w:p w:rsidR="00F57AF0" w:rsidRPr="0045016C" w:rsidRDefault="00F57AF0" w:rsidP="00F57AF0">
      <w:pPr>
        <w:rPr>
          <w:snapToGrid w:val="0"/>
          <w:lang w:val="es-ES"/>
        </w:rPr>
      </w:pPr>
      <w:proofErr w:type="gramStart"/>
      <w:r w:rsidRPr="0045016C">
        <w:rPr>
          <w:snapToGrid w:val="0"/>
          <w:lang w:val="es-ES"/>
        </w:rPr>
        <w:t>dizolvă</w:t>
      </w:r>
      <w:proofErr w:type="gramEnd"/>
      <w:r w:rsidRPr="0045016C">
        <w:rPr>
          <w:snapToGrid w:val="0"/>
          <w:lang w:val="es-ES"/>
        </w:rPr>
        <w:t xml:space="preserve"> de drept: </w:t>
      </w:r>
    </w:p>
    <w:p w:rsidR="00F57AF0" w:rsidRPr="0045016C" w:rsidRDefault="00F57AF0" w:rsidP="00F57AF0">
      <w:pPr>
        <w:rPr>
          <w:snapToGrid w:val="0"/>
          <w:lang w:val="es-ES"/>
        </w:rPr>
      </w:pPr>
      <w:r w:rsidRPr="0045016C">
        <w:rPr>
          <w:snapToGrid w:val="0"/>
          <w:lang w:val="es-ES"/>
        </w:rPr>
        <w:t xml:space="preserve">   a) în cazul în care acesta nu se întruneşte timp de două luni consecutiv; </w:t>
      </w:r>
    </w:p>
    <w:p w:rsidR="00F57AF0" w:rsidRPr="0045016C" w:rsidRDefault="00F57AF0" w:rsidP="00F57AF0">
      <w:pPr>
        <w:rPr>
          <w:snapToGrid w:val="0"/>
          <w:lang w:val="es-ES"/>
        </w:rPr>
      </w:pPr>
      <w:r w:rsidRPr="0045016C">
        <w:rPr>
          <w:snapToGrid w:val="0"/>
          <w:lang w:val="es-ES"/>
        </w:rPr>
        <w:t xml:space="preserve">   b) în cazul în care nu a adoptat în 3 şedinţe ordinare consecutive nicio hotărâre; </w:t>
      </w:r>
    </w:p>
    <w:p w:rsidR="00F57AF0" w:rsidRPr="0045016C" w:rsidRDefault="00F57AF0" w:rsidP="00F57AF0">
      <w:pPr>
        <w:rPr>
          <w:snapToGrid w:val="0"/>
          <w:lang w:val="es-ES"/>
        </w:rPr>
      </w:pPr>
      <w:r w:rsidRPr="0045016C">
        <w:rPr>
          <w:snapToGrid w:val="0"/>
          <w:lang w:val="es-ES"/>
        </w:rPr>
        <w:t xml:space="preserve">   c) în situaţia în care numărul consilierilor locali se reduce sub jumătate plus unu şi nu se </w:t>
      </w:r>
    </w:p>
    <w:p w:rsidR="00F57AF0" w:rsidRPr="0045016C" w:rsidRDefault="00F57AF0" w:rsidP="00F57AF0">
      <w:pPr>
        <w:rPr>
          <w:snapToGrid w:val="0"/>
          <w:lang w:val="es-ES"/>
        </w:rPr>
      </w:pPr>
      <w:proofErr w:type="gramStart"/>
      <w:r w:rsidRPr="0045016C">
        <w:rPr>
          <w:snapToGrid w:val="0"/>
          <w:lang w:val="es-ES"/>
        </w:rPr>
        <w:t>poate</w:t>
      </w:r>
      <w:proofErr w:type="gramEnd"/>
      <w:r w:rsidRPr="0045016C">
        <w:rPr>
          <w:snapToGrid w:val="0"/>
          <w:lang w:val="es-ES"/>
        </w:rPr>
        <w:t xml:space="preserve"> completa prin supleanţi. </w:t>
      </w:r>
    </w:p>
    <w:p w:rsidR="00F57AF0" w:rsidRPr="0045016C" w:rsidRDefault="00F57AF0" w:rsidP="00F57AF0">
      <w:pPr>
        <w:rPr>
          <w:snapToGrid w:val="0"/>
          <w:lang w:val="es-ES"/>
        </w:rPr>
      </w:pPr>
      <w:r w:rsidRPr="0045016C">
        <w:rPr>
          <w:snapToGrid w:val="0"/>
          <w:lang w:val="es-ES"/>
        </w:rPr>
        <w:t xml:space="preserve">   (2) Primarul, viceprimarul, secretarul unităţii administrativ-teritoriale sau orice altă</w:t>
      </w:r>
    </w:p>
    <w:p w:rsidR="00F57AF0" w:rsidRPr="0045016C" w:rsidRDefault="00F57AF0" w:rsidP="00F57AF0">
      <w:pPr>
        <w:rPr>
          <w:snapToGrid w:val="0"/>
          <w:lang w:val="es-ES"/>
        </w:rPr>
      </w:pPr>
      <w:proofErr w:type="gramStart"/>
      <w:r w:rsidRPr="0045016C">
        <w:rPr>
          <w:snapToGrid w:val="0"/>
          <w:lang w:val="es-ES"/>
        </w:rPr>
        <w:t>persoană</w:t>
      </w:r>
      <w:proofErr w:type="gramEnd"/>
      <w:r w:rsidRPr="0045016C">
        <w:rPr>
          <w:snapToGrid w:val="0"/>
          <w:lang w:val="es-ES"/>
        </w:rPr>
        <w:t xml:space="preserve"> interesată sesizează instanţa de contencios administrativ cu privire la cazurile prevăzute la alin. (1). Instanţa analizează situaţia de fapt şi se pronunţă cu privire la dizolvarea consiliului local. Hotărârea instanţei este definitivă şi se comunică prefectului. </w:t>
      </w:r>
    </w:p>
    <w:p w:rsidR="00F57AF0" w:rsidRPr="0045016C" w:rsidRDefault="00F57AF0" w:rsidP="00F57AF0">
      <w:pPr>
        <w:rPr>
          <w:snapToGrid w:val="0"/>
          <w:lang w:val="es-ES"/>
        </w:rPr>
      </w:pPr>
      <w:r w:rsidRPr="0045016C">
        <w:rPr>
          <w:snapToGrid w:val="0"/>
          <w:lang w:val="es-ES"/>
        </w:rPr>
        <w:t xml:space="preserve">(3) Consiliul local poate fi dizolvat prin referendum local, organizat în condiţiile legii. </w:t>
      </w:r>
    </w:p>
    <w:p w:rsidR="00F57AF0" w:rsidRPr="0045016C" w:rsidRDefault="00F57AF0" w:rsidP="00F57AF0">
      <w:pPr>
        <w:rPr>
          <w:snapToGrid w:val="0"/>
          <w:lang w:val="es-ES"/>
        </w:rPr>
      </w:pPr>
      <w:r w:rsidRPr="0045016C">
        <w:rPr>
          <w:snapToGrid w:val="0"/>
          <w:lang w:val="es-ES"/>
        </w:rPr>
        <w:t xml:space="preserve">Referendumul se organizează ca urmare a cererii adresate în acest sens prefectului de cel puţin 25% din numărul cetăţenilor cu drept de vot înscrişi pe listele electorale ale unităţii administrativ-teritoriale. </w:t>
      </w:r>
    </w:p>
    <w:p w:rsidR="00F57AF0" w:rsidRPr="0045016C" w:rsidRDefault="00F57AF0" w:rsidP="00F57AF0">
      <w:pPr>
        <w:rPr>
          <w:snapToGrid w:val="0"/>
          <w:lang w:val="es-ES"/>
        </w:rPr>
      </w:pPr>
      <w:r w:rsidRPr="0045016C">
        <w:rPr>
          <w:snapToGrid w:val="0"/>
          <w:lang w:val="es-ES"/>
        </w:rPr>
        <w:t xml:space="preserve">(4) Cheltuielile pentru organizarea referendumului prevăzut la alin. (3) se suportă din </w:t>
      </w:r>
    </w:p>
    <w:p w:rsidR="00F57AF0" w:rsidRPr="0045016C" w:rsidRDefault="00F57AF0" w:rsidP="00F57AF0">
      <w:pPr>
        <w:rPr>
          <w:snapToGrid w:val="0"/>
          <w:lang w:val="es-ES"/>
        </w:rPr>
      </w:pPr>
      <w:proofErr w:type="gramStart"/>
      <w:r w:rsidRPr="0045016C">
        <w:rPr>
          <w:snapToGrid w:val="0"/>
          <w:lang w:val="es-ES"/>
        </w:rPr>
        <w:t>bugetul</w:t>
      </w:r>
      <w:proofErr w:type="gramEnd"/>
      <w:r w:rsidRPr="0045016C">
        <w:rPr>
          <w:snapToGrid w:val="0"/>
          <w:lang w:val="es-ES"/>
        </w:rPr>
        <w:t xml:space="preserve"> local. </w:t>
      </w:r>
    </w:p>
    <w:p w:rsidR="00F57AF0" w:rsidRPr="0045016C" w:rsidRDefault="00F57AF0" w:rsidP="00F57AF0">
      <w:pPr>
        <w:rPr>
          <w:snapToGrid w:val="0"/>
          <w:lang w:val="es-ES"/>
        </w:rPr>
      </w:pPr>
      <w:r w:rsidRPr="0045016C">
        <w:rPr>
          <w:snapToGrid w:val="0"/>
          <w:lang w:val="es-ES"/>
        </w:rPr>
        <w:t xml:space="preserve">(5) Referendumul local este organizat, în condiţiile legii, de către o comisie numită prin ordin al prefectului, compusă dintr-un reprezentant al prefectului, câte un reprezentant al primarului, al consiliului local şi al consiliului judeţean şi un judecător de la judecătoria în a cărei jurisdicţie se află unitatea administrativ-teritorială în cauză. Secretarul comisiei este asigurat de instituţia prefectului. </w:t>
      </w:r>
    </w:p>
    <w:p w:rsidR="00F57AF0" w:rsidRDefault="00F57AF0" w:rsidP="00F57AF0">
      <w:pPr>
        <w:rPr>
          <w:snapToGrid w:val="0"/>
          <w:lang w:val="es-ES"/>
        </w:rPr>
      </w:pPr>
      <w:r w:rsidRPr="0045016C">
        <w:rPr>
          <w:snapToGrid w:val="0"/>
          <w:lang w:val="es-ES"/>
        </w:rPr>
        <w:t xml:space="preserve">(6) Referendumul este valabil dacă s-au prezentat la urne cel puţin jumătate plus unu din numărul total al locuitorilor cu drept de vot. Activitatea consiliului local încetează înainte de termen dacă s-au pronunţat în acest sens cel puţin jumătate plus unu din numărul total al voturilor valabil exprimate.   </w:t>
      </w:r>
    </w:p>
    <w:p w:rsidR="00F57AF0" w:rsidRDefault="00F57AF0" w:rsidP="00F57AF0">
      <w:pPr>
        <w:rPr>
          <w:snapToGrid w:val="0"/>
          <w:lang w:val="es-ES"/>
        </w:rPr>
      </w:pPr>
      <w:r w:rsidRPr="0045016C">
        <w:rPr>
          <w:snapToGrid w:val="0"/>
          <w:lang w:val="es-ES"/>
        </w:rPr>
        <w:t xml:space="preserve"> (7) Stabilirea datei pentru organizarea alegerii noului consiliu local se face de Guvern, la propunerea prefectului. Alegerile se organizează în termen de maximum 90 de zile de la rămânerea definitivă şi irevocabilă a hotărârii judecătoreşti prin care s-a constatat dizolvarea consiliului local sau, după caz, de la validarea rezultatului referendumului. </w:t>
      </w:r>
    </w:p>
    <w:p w:rsidR="00F57AF0" w:rsidRPr="0045016C" w:rsidRDefault="00F57AF0" w:rsidP="00F57AF0">
      <w:pPr>
        <w:rPr>
          <w:snapToGrid w:val="0"/>
          <w:lang w:val="es-ES"/>
        </w:rPr>
      </w:pPr>
      <w:r w:rsidRPr="0045016C">
        <w:rPr>
          <w:snapToGrid w:val="0"/>
          <w:lang w:val="es-ES"/>
        </w:rPr>
        <w:lastRenderedPageBreak/>
        <w:t xml:space="preserve">(8) Până la constituirea noului consiliu local, primarul sau, în absenţa acestuia, secretarul unităţii administrativ-teritoriale va rezolva problemele curente ale comunei, oraşului sau municipiului, potrivit competenţelor şi atribuţiilor ce îi revin, potrivit legii. </w:t>
      </w:r>
    </w:p>
    <w:p w:rsidR="00F57AF0" w:rsidRPr="0045016C" w:rsidRDefault="00F57AF0" w:rsidP="00F57AF0">
      <w:pPr>
        <w:rPr>
          <w:snapToGrid w:val="0"/>
          <w:lang w:val="es-ES"/>
        </w:rPr>
      </w:pPr>
      <w:r w:rsidRPr="0045016C">
        <w:rPr>
          <w:snapToGrid w:val="0"/>
          <w:lang w:val="es-ES"/>
        </w:rPr>
        <w:t xml:space="preserve"> (9) Consiliile locale pot organiza, din proprie iniţiativă sau din iniţiativa primarului, </w:t>
      </w:r>
    </w:p>
    <w:p w:rsidR="00F57AF0" w:rsidRPr="0045016C" w:rsidRDefault="00F57AF0" w:rsidP="00F57AF0">
      <w:pPr>
        <w:rPr>
          <w:snapToGrid w:val="0"/>
          <w:lang w:val="es-ES"/>
        </w:rPr>
      </w:pPr>
      <w:proofErr w:type="gramStart"/>
      <w:r w:rsidRPr="0045016C">
        <w:rPr>
          <w:snapToGrid w:val="0"/>
          <w:lang w:val="es-ES"/>
        </w:rPr>
        <w:t>după</w:t>
      </w:r>
      <w:proofErr w:type="gramEnd"/>
      <w:r w:rsidRPr="0045016C">
        <w:rPr>
          <w:snapToGrid w:val="0"/>
          <w:lang w:val="es-ES"/>
        </w:rPr>
        <w:t xml:space="preserve"> caz, comisii mixte formate din consilieri locali, funcţionari publici şi alţi specialişti, pe perioadă determinată. Componenţa comisiilor mixte, obiectivele şi perioada de desfăşurare a activităţii acestora se stabilesc prin hotărâri ale consiliilor locale. Şedinţele  comisiilor mixte sunt publice.</w:t>
      </w:r>
    </w:p>
    <w:p w:rsidR="00F57AF0" w:rsidRPr="0045016C" w:rsidRDefault="00F57AF0" w:rsidP="00F57AF0">
      <w:pPr>
        <w:rPr>
          <w:snapToGrid w:val="0"/>
          <w:lang w:val="es-ES"/>
        </w:rPr>
      </w:pPr>
      <w:r w:rsidRPr="0045016C">
        <w:rPr>
          <w:snapToGrid w:val="0"/>
          <w:lang w:val="es-ES"/>
        </w:rPr>
        <w:t>ART.96</w:t>
      </w:r>
    </w:p>
    <w:p w:rsidR="00F57AF0" w:rsidRPr="0045016C" w:rsidRDefault="00F57AF0" w:rsidP="00F57AF0">
      <w:pPr>
        <w:rPr>
          <w:snapToGrid w:val="0"/>
          <w:lang w:val="es-ES"/>
        </w:rPr>
      </w:pPr>
      <w:r w:rsidRPr="0045016C">
        <w:rPr>
          <w:snapToGrid w:val="0"/>
          <w:lang w:val="es-ES"/>
        </w:rPr>
        <w:t>(1) Mandatul de consilier local se suspendă de drept numai în cazul în care acesta a fost arestat preventiv. Măsura arestării preventive se comunică de îndată de către instanţa de  judecată prefectului care, prin ordin, constată suspendarea mandatului.</w:t>
      </w:r>
    </w:p>
    <w:p w:rsidR="00F57AF0" w:rsidRPr="0045016C" w:rsidRDefault="00F57AF0" w:rsidP="00F57AF0">
      <w:pPr>
        <w:rPr>
          <w:snapToGrid w:val="0"/>
          <w:lang w:val="es-ES"/>
        </w:rPr>
      </w:pPr>
      <w:r w:rsidRPr="0045016C">
        <w:rPr>
          <w:snapToGrid w:val="0"/>
          <w:lang w:val="es-ES"/>
        </w:rPr>
        <w:t xml:space="preserve">(2) Suspendarea durează până la încetarea situaţiei prevăzute la alin. (1). Ordinul de </w:t>
      </w:r>
    </w:p>
    <w:p w:rsidR="00F57AF0" w:rsidRPr="0045016C" w:rsidRDefault="00F57AF0" w:rsidP="00F57AF0">
      <w:pPr>
        <w:rPr>
          <w:snapToGrid w:val="0"/>
          <w:lang w:val="es-ES"/>
        </w:rPr>
      </w:pPr>
      <w:proofErr w:type="gramStart"/>
      <w:r w:rsidRPr="0045016C">
        <w:rPr>
          <w:snapToGrid w:val="0"/>
          <w:lang w:val="es-ES"/>
        </w:rPr>
        <w:t>suspendare</w:t>
      </w:r>
      <w:proofErr w:type="gramEnd"/>
      <w:r w:rsidRPr="0045016C">
        <w:rPr>
          <w:snapToGrid w:val="0"/>
          <w:lang w:val="es-ES"/>
        </w:rPr>
        <w:t xml:space="preserve"> se comunică de îndată consilierului local. </w:t>
      </w:r>
    </w:p>
    <w:p w:rsidR="00F57AF0" w:rsidRPr="0045016C" w:rsidRDefault="00F57AF0" w:rsidP="00F57AF0">
      <w:pPr>
        <w:rPr>
          <w:snapToGrid w:val="0"/>
          <w:lang w:val="es-ES"/>
        </w:rPr>
      </w:pPr>
      <w:r w:rsidRPr="0045016C">
        <w:rPr>
          <w:snapToGrid w:val="0"/>
          <w:lang w:val="es-ES"/>
        </w:rPr>
        <w:t xml:space="preserve">(3) În cazul în care consilierul local al cărui mandat a fost suspendat a fost găsit </w:t>
      </w:r>
    </w:p>
    <w:p w:rsidR="00F57AF0" w:rsidRPr="0045016C" w:rsidRDefault="00F57AF0" w:rsidP="00F57AF0">
      <w:pPr>
        <w:rPr>
          <w:snapToGrid w:val="0"/>
          <w:lang w:val="es-ES"/>
        </w:rPr>
      </w:pPr>
      <w:proofErr w:type="gramStart"/>
      <w:r w:rsidRPr="0045016C">
        <w:rPr>
          <w:snapToGrid w:val="0"/>
          <w:lang w:val="es-ES"/>
        </w:rPr>
        <w:t>nevinovat</w:t>
      </w:r>
      <w:proofErr w:type="gramEnd"/>
      <w:r w:rsidRPr="0045016C">
        <w:rPr>
          <w:snapToGrid w:val="0"/>
          <w:lang w:val="es-ES"/>
        </w:rPr>
        <w:t>, acesta are dreptul la despăgubiri, în condiţiile legii.</w:t>
      </w:r>
    </w:p>
    <w:p w:rsidR="00F57AF0" w:rsidRPr="0045016C" w:rsidRDefault="00F57AF0" w:rsidP="00F57AF0">
      <w:pPr>
        <w:rPr>
          <w:snapToGrid w:val="0"/>
          <w:lang w:val="es-ES"/>
        </w:rPr>
      </w:pPr>
    </w:p>
    <w:p w:rsidR="00F57AF0" w:rsidRPr="005050CA" w:rsidRDefault="00F57AF0" w:rsidP="00F57AF0">
      <w:pPr>
        <w:rPr>
          <w:b/>
          <w:snapToGrid w:val="0"/>
          <w:lang w:val="es-ES"/>
        </w:rPr>
      </w:pPr>
      <w:r>
        <w:rPr>
          <w:b/>
          <w:snapToGrid w:val="0"/>
          <w:lang w:val="es-ES"/>
        </w:rPr>
        <w:t>SECŢIUNEA 4</w:t>
      </w:r>
      <w:r w:rsidRPr="005050CA">
        <w:rPr>
          <w:b/>
          <w:snapToGrid w:val="0"/>
          <w:lang w:val="es-ES"/>
        </w:rPr>
        <w:t xml:space="preserve">  Răspunderea aleşilor locali</w:t>
      </w:r>
    </w:p>
    <w:p w:rsidR="00F57AF0" w:rsidRPr="005050CA" w:rsidRDefault="00F57AF0" w:rsidP="00F57AF0">
      <w:pPr>
        <w:rPr>
          <w:b/>
          <w:snapToGrid w:val="0"/>
          <w:lang w:val="es-ES"/>
        </w:rPr>
      </w:pPr>
      <w:r w:rsidRPr="005050CA">
        <w:rPr>
          <w:b/>
          <w:snapToGrid w:val="0"/>
          <w:lang w:val="es-ES"/>
        </w:rPr>
        <w:t>ART.97</w:t>
      </w:r>
    </w:p>
    <w:p w:rsidR="00F57AF0" w:rsidRPr="0045016C" w:rsidRDefault="00F57AF0" w:rsidP="00F57AF0">
      <w:pPr>
        <w:rPr>
          <w:snapToGrid w:val="0"/>
          <w:lang w:val="es-ES"/>
        </w:rPr>
      </w:pPr>
      <w:r w:rsidRPr="0045016C">
        <w:rPr>
          <w:snapToGrid w:val="0"/>
          <w:lang w:val="es-ES"/>
        </w:rPr>
        <w:t xml:space="preserve"> Aleşii locali răspund, în condiţiile legii, administrativ, civil sau penal, după caz, pentru faptele săvârşite în exercitarea atribuţiilor ce le revin.</w:t>
      </w:r>
    </w:p>
    <w:p w:rsidR="00F57AF0" w:rsidRPr="0045016C" w:rsidRDefault="00F57AF0" w:rsidP="00F57AF0">
      <w:pPr>
        <w:rPr>
          <w:snapToGrid w:val="0"/>
          <w:lang w:val="es-ES"/>
        </w:rPr>
      </w:pPr>
      <w:r w:rsidRPr="0045016C">
        <w:rPr>
          <w:snapToGrid w:val="0"/>
          <w:lang w:val="es-ES"/>
        </w:rPr>
        <w:t>ART.98</w:t>
      </w:r>
    </w:p>
    <w:p w:rsidR="00F57AF0" w:rsidRPr="0045016C" w:rsidRDefault="00F57AF0" w:rsidP="00F57AF0">
      <w:pPr>
        <w:rPr>
          <w:snapToGrid w:val="0"/>
          <w:lang w:val="es-ES"/>
        </w:rPr>
      </w:pPr>
      <w:r w:rsidRPr="0045016C">
        <w:rPr>
          <w:snapToGrid w:val="0"/>
          <w:lang w:val="es-ES"/>
        </w:rPr>
        <w:t xml:space="preserve"> Consilierii răspund în nume propriu, pentru activitatea desfăşurată în exercitarea mandatului, precum şi solidar, pentru activitatea consiliului din care fac parte şi pentru hotărârile pe care le-au votat.</w:t>
      </w:r>
    </w:p>
    <w:p w:rsidR="00F57AF0" w:rsidRPr="0045016C" w:rsidRDefault="00F57AF0" w:rsidP="00F57AF0">
      <w:pPr>
        <w:rPr>
          <w:snapToGrid w:val="0"/>
          <w:lang w:val="es-ES"/>
        </w:rPr>
      </w:pPr>
      <w:r w:rsidRPr="0045016C">
        <w:rPr>
          <w:snapToGrid w:val="0"/>
          <w:lang w:val="es-ES"/>
        </w:rPr>
        <w:t>ART.99</w:t>
      </w:r>
    </w:p>
    <w:p w:rsidR="00F57AF0" w:rsidRPr="0045016C" w:rsidRDefault="00F57AF0" w:rsidP="00F57AF0">
      <w:pPr>
        <w:rPr>
          <w:i/>
          <w:snapToGrid w:val="0"/>
          <w:lang w:val="es-ES"/>
        </w:rPr>
      </w:pPr>
      <w:r w:rsidRPr="0045016C">
        <w:rPr>
          <w:snapToGrid w:val="0"/>
          <w:lang w:val="es-ES"/>
        </w:rPr>
        <w:t xml:space="preserve"> (1) Încălcarea de către consilieri a prevederilor Legii 215/2001, cu modificările ulterioare, a prevederilor Statutului aleşilor locali şi ale regulamentului de organizare şi funcţionare a consiliului atrage aplicarea următoarelor sancţiuni</w:t>
      </w:r>
      <w:r w:rsidRPr="0045016C">
        <w:rPr>
          <w:i/>
          <w:snapToGrid w:val="0"/>
          <w:lang w:val="es-ES"/>
        </w:rPr>
        <w:t>.</w:t>
      </w:r>
    </w:p>
    <w:p w:rsidR="00F57AF0" w:rsidRPr="0045016C" w:rsidRDefault="00F57AF0" w:rsidP="00F57AF0">
      <w:pPr>
        <w:rPr>
          <w:snapToGrid w:val="0"/>
          <w:lang w:val="es-ES"/>
        </w:rPr>
      </w:pPr>
      <w:r w:rsidRPr="0045016C">
        <w:rPr>
          <w:snapToGrid w:val="0"/>
          <w:lang w:val="es-ES"/>
        </w:rPr>
        <w:t>a) avertismentul</w:t>
      </w:r>
    </w:p>
    <w:p w:rsidR="00F57AF0" w:rsidRPr="0045016C" w:rsidRDefault="00F57AF0" w:rsidP="00F57AF0">
      <w:pPr>
        <w:rPr>
          <w:snapToGrid w:val="0"/>
          <w:lang w:val="es-ES"/>
        </w:rPr>
      </w:pPr>
      <w:r w:rsidRPr="0045016C">
        <w:rPr>
          <w:snapToGrid w:val="0"/>
          <w:lang w:val="es-ES"/>
        </w:rPr>
        <w:t>b) chemarea la ordine</w:t>
      </w:r>
    </w:p>
    <w:p w:rsidR="00F57AF0" w:rsidRPr="0045016C" w:rsidRDefault="00F57AF0" w:rsidP="00F57AF0">
      <w:pPr>
        <w:rPr>
          <w:snapToGrid w:val="0"/>
          <w:lang w:val="es-ES"/>
        </w:rPr>
      </w:pPr>
      <w:r w:rsidRPr="0045016C">
        <w:rPr>
          <w:snapToGrid w:val="0"/>
          <w:lang w:val="es-ES"/>
        </w:rPr>
        <w:t>c) retragerea cuvântului</w:t>
      </w:r>
    </w:p>
    <w:p w:rsidR="00F57AF0" w:rsidRPr="0045016C" w:rsidRDefault="00F57AF0" w:rsidP="00F57AF0">
      <w:pPr>
        <w:rPr>
          <w:snapToGrid w:val="0"/>
          <w:lang w:val="es-ES"/>
        </w:rPr>
      </w:pPr>
      <w:r w:rsidRPr="0045016C">
        <w:rPr>
          <w:snapToGrid w:val="0"/>
          <w:lang w:val="es-ES"/>
        </w:rPr>
        <w:t>d) eliminarea din sala de şedinţă</w:t>
      </w:r>
    </w:p>
    <w:p w:rsidR="00F57AF0" w:rsidRPr="0045016C" w:rsidRDefault="00F57AF0" w:rsidP="00F57AF0">
      <w:pPr>
        <w:rPr>
          <w:snapToGrid w:val="0"/>
          <w:lang w:val="es-ES"/>
        </w:rPr>
      </w:pPr>
      <w:r w:rsidRPr="0045016C">
        <w:rPr>
          <w:snapToGrid w:val="0"/>
          <w:lang w:val="es-ES"/>
        </w:rPr>
        <w:t>e) excluderea temporară de la lucrările consiliului şi ale comisiei de specialitate</w:t>
      </w:r>
    </w:p>
    <w:p w:rsidR="00F57AF0" w:rsidRPr="0045016C" w:rsidRDefault="00F57AF0" w:rsidP="00F57AF0">
      <w:pPr>
        <w:rPr>
          <w:snapToGrid w:val="0"/>
          <w:lang w:val="es-ES"/>
        </w:rPr>
      </w:pPr>
      <w:r w:rsidRPr="0045016C">
        <w:rPr>
          <w:snapToGrid w:val="0"/>
          <w:lang w:val="es-ES"/>
        </w:rPr>
        <w:t>f) retragerea indemnizaţiei de şedinţă pentru 1-2 şedinţe</w:t>
      </w:r>
    </w:p>
    <w:p w:rsidR="00F57AF0" w:rsidRPr="0045016C" w:rsidRDefault="00F57AF0" w:rsidP="00F57AF0">
      <w:pPr>
        <w:rPr>
          <w:snapToGrid w:val="0"/>
          <w:lang w:val="es-ES"/>
        </w:rPr>
      </w:pPr>
      <w:r w:rsidRPr="0045016C">
        <w:rPr>
          <w:snapToGrid w:val="0"/>
          <w:lang w:val="es-ES"/>
        </w:rPr>
        <w:t xml:space="preserve">(2) Sancţiunile prevăzute la alin. (1) lit. </w:t>
      </w:r>
      <w:proofErr w:type="gramStart"/>
      <w:r w:rsidRPr="0045016C">
        <w:rPr>
          <w:snapToGrid w:val="0"/>
          <w:lang w:val="es-ES"/>
        </w:rPr>
        <w:t>a-</w:t>
      </w:r>
      <w:proofErr w:type="gramEnd"/>
      <w:r w:rsidRPr="0045016C">
        <w:rPr>
          <w:snapToGrid w:val="0"/>
          <w:lang w:val="es-ES"/>
        </w:rPr>
        <w:t xml:space="preserve">d se aplică de către preşedintele de şedinţă, iar cele de la alin. (1) lit. </w:t>
      </w:r>
      <w:proofErr w:type="gramStart"/>
      <w:r w:rsidRPr="0045016C">
        <w:rPr>
          <w:snapToGrid w:val="0"/>
          <w:lang w:val="es-ES"/>
        </w:rPr>
        <w:t>e</w:t>
      </w:r>
      <w:proofErr w:type="gramEnd"/>
      <w:r w:rsidRPr="0045016C">
        <w:rPr>
          <w:snapToGrid w:val="0"/>
          <w:lang w:val="es-ES"/>
        </w:rPr>
        <w:t xml:space="preserve"> şi f de către consiliu prin hotărâre.</w:t>
      </w:r>
    </w:p>
    <w:p w:rsidR="00F57AF0" w:rsidRPr="0045016C" w:rsidRDefault="00F57AF0" w:rsidP="00F57AF0">
      <w:pPr>
        <w:rPr>
          <w:snapToGrid w:val="0"/>
          <w:lang w:val="es-ES"/>
        </w:rPr>
      </w:pPr>
      <w:r w:rsidRPr="0045016C">
        <w:rPr>
          <w:snapToGrid w:val="0"/>
          <w:lang w:val="es-ES"/>
        </w:rPr>
        <w:t xml:space="preserve">(3) Pentru aplicarea sancţiunilor prevăzute la alin. (1) lit. </w:t>
      </w:r>
      <w:proofErr w:type="gramStart"/>
      <w:r w:rsidRPr="0045016C">
        <w:rPr>
          <w:snapToGrid w:val="0"/>
          <w:lang w:val="es-ES"/>
        </w:rPr>
        <w:t>e</w:t>
      </w:r>
      <w:proofErr w:type="gramEnd"/>
      <w:r w:rsidRPr="0045016C">
        <w:rPr>
          <w:snapToGrid w:val="0"/>
          <w:lang w:val="es-ES"/>
        </w:rPr>
        <w:t xml:space="preserve"> cazul se va transmite Comisiei  juridice şi de disciplină etc., aceasta prezentând un raport întocmit pe baza cercetărilor efectuate, inclusiv a explicaţiilor furnizate de cel în cauză .</w:t>
      </w:r>
    </w:p>
    <w:p w:rsidR="00F57AF0" w:rsidRPr="0045016C" w:rsidRDefault="00F57AF0" w:rsidP="00F57AF0">
      <w:pPr>
        <w:rPr>
          <w:snapToGrid w:val="0"/>
          <w:lang w:val="es-ES"/>
        </w:rPr>
      </w:pPr>
      <w:r w:rsidRPr="0045016C">
        <w:rPr>
          <w:snapToGrid w:val="0"/>
          <w:lang w:val="es-ES"/>
        </w:rPr>
        <w:t>ART.100</w:t>
      </w:r>
    </w:p>
    <w:p w:rsidR="00F57AF0" w:rsidRPr="005050CA" w:rsidRDefault="00F57AF0" w:rsidP="00F57AF0">
      <w:pPr>
        <w:rPr>
          <w:i/>
          <w:snapToGrid w:val="0"/>
          <w:lang w:val="es-ES"/>
        </w:rPr>
      </w:pPr>
      <w:r w:rsidRPr="0045016C">
        <w:rPr>
          <w:snapToGrid w:val="0"/>
          <w:lang w:val="es-ES"/>
        </w:rPr>
        <w:t xml:space="preserve"> La prima abatere, preşedintele de şedinţă atrage atenţia consilierului în culpă şi îl invită să respecte regulamentul</w:t>
      </w:r>
      <w:r w:rsidRPr="0045016C">
        <w:rPr>
          <w:i/>
          <w:snapToGrid w:val="0"/>
          <w:lang w:val="es-ES"/>
        </w:rPr>
        <w:t>.</w:t>
      </w:r>
    </w:p>
    <w:p w:rsidR="00F57AF0" w:rsidRPr="0045016C" w:rsidRDefault="00F57AF0" w:rsidP="00F57AF0">
      <w:pPr>
        <w:rPr>
          <w:snapToGrid w:val="0"/>
          <w:lang w:val="es-ES"/>
        </w:rPr>
      </w:pPr>
      <w:r w:rsidRPr="0045016C">
        <w:rPr>
          <w:snapToGrid w:val="0"/>
          <w:lang w:val="es-ES"/>
        </w:rPr>
        <w:t>ART.101</w:t>
      </w:r>
    </w:p>
    <w:p w:rsidR="00F57AF0" w:rsidRPr="0045016C" w:rsidRDefault="00F57AF0" w:rsidP="00F57AF0">
      <w:pPr>
        <w:rPr>
          <w:snapToGrid w:val="0"/>
          <w:lang w:val="es-ES"/>
        </w:rPr>
      </w:pPr>
      <w:r w:rsidRPr="0045016C">
        <w:rPr>
          <w:snapToGrid w:val="0"/>
          <w:lang w:val="es-ES"/>
        </w:rPr>
        <w:t xml:space="preserve"> (1) Consilierii care nesocotesc avertismentul şi invitaţia preşedintelui şI continuă să se abată de la regulament, precum şi cei care încalcă în mod grav, chiar pentru prima dată , dispoziţiile regulamentului vor fi chemaţi la ordine.</w:t>
      </w:r>
    </w:p>
    <w:p w:rsidR="00F57AF0" w:rsidRPr="0045016C" w:rsidRDefault="00F57AF0" w:rsidP="00F57AF0">
      <w:pPr>
        <w:rPr>
          <w:snapToGrid w:val="0"/>
          <w:lang w:val="es-ES"/>
        </w:rPr>
      </w:pPr>
      <w:r w:rsidRPr="0045016C">
        <w:rPr>
          <w:snapToGrid w:val="0"/>
          <w:lang w:val="es-ES"/>
        </w:rPr>
        <w:lastRenderedPageBreak/>
        <w:t xml:space="preserve">(2) Chemarea la ordine se înscrie în procesul verbal de </w:t>
      </w:r>
      <w:proofErr w:type="gramStart"/>
      <w:r w:rsidRPr="0045016C">
        <w:rPr>
          <w:snapToGrid w:val="0"/>
          <w:lang w:val="es-ES"/>
        </w:rPr>
        <w:t>şedinţă .</w:t>
      </w:r>
      <w:proofErr w:type="gramEnd"/>
    </w:p>
    <w:p w:rsidR="00F57AF0" w:rsidRPr="0045016C" w:rsidRDefault="00F57AF0" w:rsidP="00F57AF0">
      <w:pPr>
        <w:rPr>
          <w:snapToGrid w:val="0"/>
          <w:lang w:val="es-ES"/>
        </w:rPr>
      </w:pPr>
      <w:r w:rsidRPr="0045016C">
        <w:rPr>
          <w:snapToGrid w:val="0"/>
          <w:lang w:val="es-ES"/>
        </w:rPr>
        <w:t>ART.102</w:t>
      </w:r>
    </w:p>
    <w:p w:rsidR="00F57AF0" w:rsidRPr="0045016C" w:rsidRDefault="00F57AF0" w:rsidP="00F57AF0">
      <w:pPr>
        <w:rPr>
          <w:snapToGrid w:val="0"/>
          <w:lang w:val="es-ES"/>
        </w:rPr>
      </w:pPr>
      <w:r w:rsidRPr="0045016C">
        <w:rPr>
          <w:snapToGrid w:val="0"/>
          <w:lang w:val="es-ES"/>
        </w:rPr>
        <w:t>(1) Inainte de a fi chemat la ordine, consilierul este invitat de către preşedinte să îşi retragă sau să explice cuvântul ori expresiile care au generat incidentul şi care ar atrage aplicarea sancţiunii.</w:t>
      </w:r>
    </w:p>
    <w:p w:rsidR="00F57AF0" w:rsidRPr="0045016C" w:rsidRDefault="00F57AF0" w:rsidP="00F57AF0">
      <w:pPr>
        <w:rPr>
          <w:snapToGrid w:val="0"/>
          <w:lang w:val="es-ES"/>
        </w:rPr>
      </w:pPr>
      <w:r w:rsidRPr="0045016C">
        <w:rPr>
          <w:snapToGrid w:val="0"/>
          <w:lang w:val="es-ES"/>
        </w:rPr>
        <w:t xml:space="preserve">(2) Dacă expresia întrebuinţată a fost retrasă ori dacă explicaţiile date sunt apreciate de preşedinte ca satisfăcătoare, sancţiunea nu se mai </w:t>
      </w:r>
      <w:proofErr w:type="gramStart"/>
      <w:r w:rsidRPr="0045016C">
        <w:rPr>
          <w:snapToGrid w:val="0"/>
          <w:lang w:val="es-ES"/>
        </w:rPr>
        <w:t>aplică .</w:t>
      </w:r>
      <w:proofErr w:type="gramEnd"/>
    </w:p>
    <w:p w:rsidR="00F57AF0" w:rsidRPr="0045016C" w:rsidRDefault="00F57AF0" w:rsidP="00F57AF0">
      <w:pPr>
        <w:rPr>
          <w:snapToGrid w:val="0"/>
          <w:lang w:val="es-ES"/>
        </w:rPr>
      </w:pPr>
      <w:r w:rsidRPr="0045016C">
        <w:rPr>
          <w:snapToGrid w:val="0"/>
          <w:lang w:val="es-ES"/>
        </w:rPr>
        <w:t>ART.103</w:t>
      </w:r>
    </w:p>
    <w:p w:rsidR="00F57AF0" w:rsidRPr="0045016C" w:rsidRDefault="00F57AF0" w:rsidP="00F57AF0">
      <w:pPr>
        <w:rPr>
          <w:snapToGrid w:val="0"/>
          <w:lang w:val="es-ES"/>
        </w:rPr>
      </w:pPr>
      <w:r w:rsidRPr="0045016C">
        <w:rPr>
          <w:snapToGrid w:val="0"/>
          <w:lang w:val="es-ES"/>
        </w:rPr>
        <w:t xml:space="preserve">In cazul în care după chemarea la ordine un consilier continuă să se abată de la regulament, preşedintele îi va retrage cuvântul, iar dacă </w:t>
      </w:r>
      <w:proofErr w:type="gramStart"/>
      <w:r w:rsidRPr="0045016C">
        <w:rPr>
          <w:snapToGrid w:val="0"/>
          <w:lang w:val="es-ES"/>
        </w:rPr>
        <w:t>persistă ,</w:t>
      </w:r>
      <w:proofErr w:type="gramEnd"/>
      <w:r w:rsidRPr="0045016C">
        <w:rPr>
          <w:snapToGrid w:val="0"/>
          <w:lang w:val="es-ES"/>
        </w:rPr>
        <w:t xml:space="preserve"> îl va elimina din sală . Eliminarea din sală echivalează cu absenţa nemotivată de la </w:t>
      </w:r>
      <w:proofErr w:type="gramStart"/>
      <w:r w:rsidRPr="0045016C">
        <w:rPr>
          <w:snapToGrid w:val="0"/>
          <w:lang w:val="es-ES"/>
        </w:rPr>
        <w:t>şedinţă .</w:t>
      </w:r>
      <w:proofErr w:type="gramEnd"/>
    </w:p>
    <w:p w:rsidR="00F57AF0" w:rsidRPr="0045016C" w:rsidRDefault="00F57AF0" w:rsidP="00F57AF0">
      <w:pPr>
        <w:rPr>
          <w:snapToGrid w:val="0"/>
          <w:lang w:val="es-ES"/>
        </w:rPr>
      </w:pPr>
      <w:r w:rsidRPr="0045016C">
        <w:rPr>
          <w:snapToGrid w:val="0"/>
          <w:lang w:val="es-ES"/>
        </w:rPr>
        <w:t>ART.104</w:t>
      </w:r>
    </w:p>
    <w:p w:rsidR="00F57AF0" w:rsidRPr="0045016C" w:rsidRDefault="00F57AF0" w:rsidP="00F57AF0">
      <w:pPr>
        <w:rPr>
          <w:snapToGrid w:val="0"/>
          <w:lang w:val="es-ES"/>
        </w:rPr>
      </w:pPr>
      <w:r w:rsidRPr="0045016C">
        <w:rPr>
          <w:snapToGrid w:val="0"/>
          <w:lang w:val="es-ES"/>
        </w:rPr>
        <w:t>(1) In cazul unor abateri grave, săvârşite în mod repetat, sau al unor abateri deosebit de grav, consiliul poate aplica sancţiunea excluderii temporare a consilierului de la lucrările consiliului şi ale comisiilor de specialitate.</w:t>
      </w:r>
    </w:p>
    <w:p w:rsidR="00F57AF0" w:rsidRPr="0045016C" w:rsidRDefault="00F57AF0" w:rsidP="00F57AF0">
      <w:pPr>
        <w:rPr>
          <w:i/>
          <w:snapToGrid w:val="0"/>
          <w:lang w:val="es-ES"/>
        </w:rPr>
      </w:pPr>
      <w:r w:rsidRPr="0045016C">
        <w:rPr>
          <w:snapToGrid w:val="0"/>
          <w:lang w:val="es-ES"/>
        </w:rPr>
        <w:t>(2) Gravitatea abaterii va fi stabilită de Comisia juridică şi de disciplică etc, în cel mult 10 zile de la sesizare</w:t>
      </w:r>
      <w:r w:rsidRPr="0045016C">
        <w:rPr>
          <w:i/>
          <w:snapToGrid w:val="0"/>
          <w:lang w:val="es-ES"/>
        </w:rPr>
        <w:t>.</w:t>
      </w:r>
    </w:p>
    <w:p w:rsidR="00F57AF0" w:rsidRPr="0045016C" w:rsidRDefault="00F57AF0" w:rsidP="00F57AF0">
      <w:pPr>
        <w:rPr>
          <w:snapToGrid w:val="0"/>
          <w:lang w:val="es-ES"/>
        </w:rPr>
      </w:pPr>
      <w:r w:rsidRPr="0045016C">
        <w:rPr>
          <w:snapToGrid w:val="0"/>
          <w:lang w:val="es-ES"/>
        </w:rPr>
        <w:t>ART.105</w:t>
      </w:r>
    </w:p>
    <w:p w:rsidR="00F57AF0" w:rsidRPr="0045016C" w:rsidRDefault="00F57AF0" w:rsidP="00F57AF0">
      <w:pPr>
        <w:rPr>
          <w:snapToGrid w:val="0"/>
          <w:lang w:val="es-ES"/>
        </w:rPr>
      </w:pPr>
      <w:r w:rsidRPr="0045016C">
        <w:rPr>
          <w:snapToGrid w:val="0"/>
          <w:lang w:val="es-ES"/>
        </w:rPr>
        <w:t xml:space="preserve"> Excluderea temporară de la lucrările consiliului şi ale comisiilor de specialitate nu poate depăşi două şedinţe consecutive.</w:t>
      </w:r>
    </w:p>
    <w:p w:rsidR="00F57AF0" w:rsidRPr="0045016C" w:rsidRDefault="00F57AF0" w:rsidP="00F57AF0">
      <w:pPr>
        <w:rPr>
          <w:snapToGrid w:val="0"/>
          <w:lang w:val="es-ES"/>
        </w:rPr>
      </w:pPr>
      <w:r w:rsidRPr="0045016C">
        <w:rPr>
          <w:snapToGrid w:val="0"/>
          <w:lang w:val="es-ES"/>
        </w:rPr>
        <w:t>ART.106</w:t>
      </w:r>
    </w:p>
    <w:p w:rsidR="00F57AF0" w:rsidRPr="0045016C" w:rsidRDefault="00F57AF0" w:rsidP="00F57AF0">
      <w:pPr>
        <w:rPr>
          <w:snapToGrid w:val="0"/>
          <w:lang w:val="es-ES"/>
        </w:rPr>
      </w:pPr>
      <w:r w:rsidRPr="0045016C">
        <w:rPr>
          <w:snapToGrid w:val="0"/>
          <w:lang w:val="es-ES"/>
        </w:rPr>
        <w:t xml:space="preserve">Excluderea de la lucrările consiliului şi ale comisiilor de specialitate are drept consecinţă neacordarea indemnizaţiei de şedinţă pe perioada </w:t>
      </w:r>
      <w:proofErr w:type="gramStart"/>
      <w:r w:rsidRPr="0045016C">
        <w:rPr>
          <w:snapToGrid w:val="0"/>
          <w:lang w:val="es-ES"/>
        </w:rPr>
        <w:t>respectivă .</w:t>
      </w:r>
      <w:proofErr w:type="gramEnd"/>
    </w:p>
    <w:p w:rsidR="00F57AF0" w:rsidRPr="0045016C" w:rsidRDefault="00F57AF0" w:rsidP="00F57AF0">
      <w:pPr>
        <w:rPr>
          <w:snapToGrid w:val="0"/>
          <w:lang w:val="es-ES"/>
        </w:rPr>
      </w:pPr>
      <w:r w:rsidRPr="0045016C">
        <w:rPr>
          <w:snapToGrid w:val="0"/>
          <w:lang w:val="es-ES"/>
        </w:rPr>
        <w:t>ART.107</w:t>
      </w:r>
    </w:p>
    <w:p w:rsidR="00F57AF0" w:rsidRPr="0045016C" w:rsidRDefault="00F57AF0" w:rsidP="00F57AF0">
      <w:pPr>
        <w:rPr>
          <w:snapToGrid w:val="0"/>
          <w:lang w:val="es-ES"/>
        </w:rPr>
      </w:pPr>
      <w:r w:rsidRPr="0045016C">
        <w:rPr>
          <w:snapToGrid w:val="0"/>
          <w:lang w:val="es-ES"/>
        </w:rPr>
        <w:t xml:space="preserve"> În caz de opunere, interzicerea participării la şedinţe se execută cu ajutorul forţei publice puse la dispoziţie preşedintelui.</w:t>
      </w:r>
    </w:p>
    <w:p w:rsidR="00F57AF0" w:rsidRDefault="00F57AF0" w:rsidP="00F57AF0">
      <w:pPr>
        <w:rPr>
          <w:snapToGrid w:val="0"/>
          <w:lang w:val="en-AU"/>
        </w:rPr>
      </w:pPr>
    </w:p>
    <w:p w:rsidR="00F57AF0" w:rsidRDefault="00F57AF0" w:rsidP="00F57AF0">
      <w:pPr>
        <w:rPr>
          <w:snapToGrid w:val="0"/>
          <w:lang w:val="en-AU"/>
        </w:rPr>
      </w:pPr>
    </w:p>
    <w:p w:rsidR="00F57AF0" w:rsidRPr="0045016C" w:rsidRDefault="00F57AF0" w:rsidP="00F57AF0">
      <w:pPr>
        <w:rPr>
          <w:snapToGrid w:val="0"/>
          <w:lang w:val="en-AU"/>
        </w:rPr>
      </w:pPr>
      <w:r w:rsidRPr="0045016C">
        <w:rPr>
          <w:snapToGrid w:val="0"/>
          <w:lang w:val="en-AU"/>
        </w:rPr>
        <w:t>ART.108</w:t>
      </w:r>
    </w:p>
    <w:p w:rsidR="00F57AF0" w:rsidRPr="0045016C" w:rsidRDefault="00F57AF0" w:rsidP="00F57AF0">
      <w:pPr>
        <w:rPr>
          <w:snapToGrid w:val="0"/>
          <w:lang w:val="es-ES"/>
        </w:rPr>
      </w:pPr>
      <w:r w:rsidRPr="0045016C">
        <w:rPr>
          <w:snapToGrid w:val="0"/>
          <w:lang w:val="en-AU"/>
        </w:rPr>
        <w:t xml:space="preserve"> (1) Sancţiunile prevăzute la art.92 alin. </w:t>
      </w:r>
      <w:r w:rsidRPr="0045016C">
        <w:rPr>
          <w:snapToGrid w:val="0"/>
          <w:lang w:val="es-ES"/>
        </w:rPr>
        <w:t xml:space="preserve">(1) lit. </w:t>
      </w:r>
      <w:proofErr w:type="gramStart"/>
      <w:r w:rsidRPr="0045016C">
        <w:rPr>
          <w:snapToGrid w:val="0"/>
          <w:lang w:val="es-ES"/>
        </w:rPr>
        <w:t>e</w:t>
      </w:r>
      <w:proofErr w:type="gramEnd"/>
      <w:r w:rsidRPr="0045016C">
        <w:rPr>
          <w:snapToGrid w:val="0"/>
          <w:lang w:val="es-ES"/>
        </w:rPr>
        <w:t>, f se aplică prin hotărâre adoptată de consiliu cu votul a cel puţin două treimi din numărul consilierilor în funcţie.</w:t>
      </w:r>
    </w:p>
    <w:p w:rsidR="00F57AF0" w:rsidRPr="0045016C" w:rsidRDefault="00F57AF0" w:rsidP="00F57AF0">
      <w:pPr>
        <w:rPr>
          <w:snapToGrid w:val="0"/>
          <w:lang w:val="es-ES"/>
        </w:rPr>
      </w:pPr>
      <w:r w:rsidRPr="0045016C">
        <w:rPr>
          <w:snapToGrid w:val="0"/>
          <w:lang w:val="es-ES"/>
        </w:rPr>
        <w:t>(2) Pe perioada aplicării sancţiunii, consilierii în cauză sunt scoşi din cvorumul de lucru.</w:t>
      </w:r>
    </w:p>
    <w:p w:rsidR="00F57AF0" w:rsidRPr="0045016C" w:rsidRDefault="00F57AF0" w:rsidP="00F57AF0">
      <w:pPr>
        <w:rPr>
          <w:snapToGrid w:val="0"/>
          <w:lang w:val="es-ES"/>
        </w:rPr>
      </w:pPr>
      <w:r w:rsidRPr="0045016C">
        <w:rPr>
          <w:snapToGrid w:val="0"/>
          <w:lang w:val="es-ES"/>
        </w:rPr>
        <w:t>ART.109</w:t>
      </w:r>
    </w:p>
    <w:p w:rsidR="00F57AF0" w:rsidRPr="0045016C" w:rsidRDefault="00F57AF0" w:rsidP="00F57AF0">
      <w:pPr>
        <w:rPr>
          <w:snapToGrid w:val="0"/>
          <w:lang w:val="es-ES"/>
        </w:rPr>
      </w:pPr>
      <w:r w:rsidRPr="0045016C">
        <w:rPr>
          <w:snapToGrid w:val="0"/>
          <w:lang w:val="es-ES"/>
        </w:rPr>
        <w:t xml:space="preserve">(1) Pentru abateri grave şi repetate, săvârşite în exercitarea mandatului de viceprimar, persoanelor în cauză li se pot aplica următoarele </w:t>
      </w:r>
      <w:proofErr w:type="gramStart"/>
      <w:r w:rsidRPr="0045016C">
        <w:rPr>
          <w:snapToGrid w:val="0"/>
          <w:lang w:val="es-ES"/>
        </w:rPr>
        <w:t>sancţiuni :</w:t>
      </w:r>
      <w:proofErr w:type="gramEnd"/>
    </w:p>
    <w:p w:rsidR="00F57AF0" w:rsidRPr="0045016C" w:rsidRDefault="00F57AF0" w:rsidP="00F57AF0">
      <w:pPr>
        <w:rPr>
          <w:snapToGrid w:val="0"/>
          <w:lang w:val="es-ES"/>
        </w:rPr>
      </w:pPr>
      <w:r w:rsidRPr="0045016C">
        <w:rPr>
          <w:snapToGrid w:val="0"/>
          <w:lang w:val="es-ES"/>
        </w:rPr>
        <w:t>a) mustrare</w:t>
      </w:r>
    </w:p>
    <w:p w:rsidR="00F57AF0" w:rsidRPr="0045016C" w:rsidRDefault="00F57AF0" w:rsidP="00F57AF0">
      <w:pPr>
        <w:rPr>
          <w:snapToGrid w:val="0"/>
          <w:lang w:val="es-ES"/>
        </w:rPr>
      </w:pPr>
      <w:r w:rsidRPr="0045016C">
        <w:rPr>
          <w:snapToGrid w:val="0"/>
          <w:lang w:val="es-ES"/>
        </w:rPr>
        <w:t>b) avertisment</w:t>
      </w:r>
    </w:p>
    <w:p w:rsidR="00F57AF0" w:rsidRPr="0045016C" w:rsidRDefault="00F57AF0" w:rsidP="00F57AF0">
      <w:pPr>
        <w:rPr>
          <w:snapToGrid w:val="0"/>
          <w:lang w:val="es-ES"/>
        </w:rPr>
      </w:pPr>
      <w:r w:rsidRPr="0045016C">
        <w:rPr>
          <w:snapToGrid w:val="0"/>
          <w:lang w:val="es-ES"/>
        </w:rPr>
        <w:t>c) diminuarea indemnizaţiei cu 5-10% pe timp de 1-3 luni;</w:t>
      </w:r>
    </w:p>
    <w:p w:rsidR="00F57AF0" w:rsidRPr="0045016C" w:rsidRDefault="00F57AF0" w:rsidP="00F57AF0">
      <w:pPr>
        <w:rPr>
          <w:i/>
          <w:snapToGrid w:val="0"/>
          <w:lang w:val="es-ES"/>
        </w:rPr>
      </w:pPr>
      <w:r w:rsidRPr="0045016C">
        <w:rPr>
          <w:snapToGrid w:val="0"/>
          <w:lang w:val="es-ES"/>
        </w:rPr>
        <w:t>d) eliberarea din funcţie</w:t>
      </w:r>
      <w:r w:rsidRPr="0045016C">
        <w:rPr>
          <w:i/>
          <w:snapToGrid w:val="0"/>
          <w:lang w:val="es-ES"/>
        </w:rPr>
        <w:t>.</w:t>
      </w:r>
    </w:p>
    <w:p w:rsidR="00F57AF0" w:rsidRPr="0045016C" w:rsidRDefault="00F57AF0" w:rsidP="00F57AF0">
      <w:pPr>
        <w:rPr>
          <w:snapToGrid w:val="0"/>
          <w:lang w:val="es-ES"/>
        </w:rPr>
      </w:pPr>
      <w:r w:rsidRPr="0045016C">
        <w:rPr>
          <w:snapToGrid w:val="0"/>
          <w:lang w:val="es-ES"/>
        </w:rPr>
        <w:t xml:space="preserve">(2) Sancţiunile prevăzute la alin. (1) lit. </w:t>
      </w:r>
      <w:proofErr w:type="gramStart"/>
      <w:r w:rsidRPr="0045016C">
        <w:rPr>
          <w:snapToGrid w:val="0"/>
          <w:lang w:val="es-ES"/>
        </w:rPr>
        <w:t>a</w:t>
      </w:r>
      <w:proofErr w:type="gramEnd"/>
      <w:r w:rsidRPr="0045016C">
        <w:rPr>
          <w:snapToGrid w:val="0"/>
          <w:lang w:val="es-ES"/>
        </w:rPr>
        <w:t xml:space="preserve"> şi b se aplică , prin hotărâre a consiliului, la propunerea motivată a primarului. Motivele care justifică propunerea de sancţionare vor fi aduse la cunoştinţă consilierilor cu cel puţin 5 zile înaintea şedinţei.</w:t>
      </w:r>
    </w:p>
    <w:p w:rsidR="00F57AF0" w:rsidRPr="0045016C" w:rsidRDefault="00F57AF0" w:rsidP="00F57AF0">
      <w:pPr>
        <w:rPr>
          <w:snapToGrid w:val="0"/>
          <w:lang w:val="es-ES"/>
        </w:rPr>
      </w:pPr>
      <w:r w:rsidRPr="0045016C">
        <w:rPr>
          <w:snapToGrid w:val="0"/>
          <w:lang w:val="es-ES"/>
        </w:rPr>
        <w:t xml:space="preserve">(3) În cazul sancţiunilor prevăzute la alin. 1 lit. </w:t>
      </w:r>
      <w:proofErr w:type="gramStart"/>
      <w:r w:rsidRPr="0045016C">
        <w:rPr>
          <w:snapToGrid w:val="0"/>
          <w:lang w:val="es-ES"/>
        </w:rPr>
        <w:t>a</w:t>
      </w:r>
      <w:proofErr w:type="gramEnd"/>
      <w:r w:rsidRPr="0045016C">
        <w:rPr>
          <w:snapToGrid w:val="0"/>
          <w:lang w:val="es-ES"/>
        </w:rPr>
        <w:t xml:space="preserve"> şi b hotărârea se adoptă cu votul deschis al majorităţii consilierilor în funcţie, iar în cazul sancţiunilor prevăzute la lit. </w:t>
      </w:r>
      <w:proofErr w:type="gramStart"/>
      <w:r w:rsidRPr="0045016C">
        <w:rPr>
          <w:snapToGrid w:val="0"/>
          <w:lang w:val="es-ES"/>
        </w:rPr>
        <w:t>c</w:t>
      </w:r>
      <w:proofErr w:type="gramEnd"/>
      <w:r w:rsidRPr="0045016C">
        <w:rPr>
          <w:snapToGrid w:val="0"/>
          <w:lang w:val="es-ES"/>
        </w:rPr>
        <w:t>, d cu votul secret a cel puţin două treimi din numărul consilierilor în funcţie.</w:t>
      </w:r>
    </w:p>
    <w:p w:rsidR="00F57AF0" w:rsidRPr="0045016C" w:rsidRDefault="00F57AF0" w:rsidP="00F57AF0">
      <w:pPr>
        <w:rPr>
          <w:snapToGrid w:val="0"/>
          <w:lang w:val="es-ES"/>
        </w:rPr>
      </w:pPr>
      <w:r w:rsidRPr="0045016C">
        <w:rPr>
          <w:snapToGrid w:val="0"/>
          <w:lang w:val="es-ES"/>
        </w:rPr>
        <w:t xml:space="preserve">(4) Aplicarea sancţiunilor prevăzute la alin. (1) lit. </w:t>
      </w:r>
      <w:proofErr w:type="gramStart"/>
      <w:r w:rsidRPr="0045016C">
        <w:rPr>
          <w:snapToGrid w:val="0"/>
          <w:lang w:val="es-ES"/>
        </w:rPr>
        <w:t>c</w:t>
      </w:r>
      <w:proofErr w:type="gramEnd"/>
      <w:r w:rsidRPr="0045016C">
        <w:rPr>
          <w:snapToGrid w:val="0"/>
          <w:lang w:val="es-ES"/>
        </w:rPr>
        <w:t xml:space="preserve"> şi d poate fi făcută numai dacă se face dovada că viceprimarul a încălcat Constituţia, celelalte legi ale ţării sau a prejudiciat </w:t>
      </w:r>
      <w:r w:rsidRPr="0045016C">
        <w:rPr>
          <w:snapToGrid w:val="0"/>
          <w:lang w:val="es-ES"/>
        </w:rPr>
        <w:lastRenderedPageBreak/>
        <w:t>interesele ţării ale unităţii administrativ teritoriale sau ale locuitorilor din unitatea administrativ teritorială .</w:t>
      </w:r>
    </w:p>
    <w:p w:rsidR="00F57AF0" w:rsidRPr="0045016C" w:rsidRDefault="00F57AF0" w:rsidP="00F57AF0">
      <w:pPr>
        <w:rPr>
          <w:snapToGrid w:val="0"/>
          <w:lang w:val="es-ES"/>
        </w:rPr>
      </w:pPr>
      <w:r w:rsidRPr="0045016C">
        <w:rPr>
          <w:snapToGrid w:val="0"/>
          <w:lang w:val="es-ES"/>
        </w:rPr>
        <w:t>ART.110</w:t>
      </w:r>
    </w:p>
    <w:p w:rsidR="00F57AF0" w:rsidRPr="0045016C" w:rsidRDefault="00F57AF0" w:rsidP="00F57AF0">
      <w:pPr>
        <w:rPr>
          <w:i/>
          <w:snapToGrid w:val="0"/>
          <w:lang w:val="es-ES"/>
        </w:rPr>
      </w:pPr>
      <w:r w:rsidRPr="0045016C">
        <w:rPr>
          <w:snapToGrid w:val="0"/>
          <w:lang w:val="es-ES"/>
        </w:rPr>
        <w:t xml:space="preserve"> Împotriva sancţiunii prevăzute la art. 102 alin. (1) lit. </w:t>
      </w:r>
      <w:proofErr w:type="gramStart"/>
      <w:r w:rsidRPr="0045016C">
        <w:rPr>
          <w:snapToGrid w:val="0"/>
          <w:lang w:val="es-ES"/>
        </w:rPr>
        <w:t>c</w:t>
      </w:r>
      <w:proofErr w:type="gramEnd"/>
      <w:r w:rsidRPr="0045016C">
        <w:rPr>
          <w:snapToGrid w:val="0"/>
          <w:lang w:val="es-ES"/>
        </w:rPr>
        <w:t xml:space="preserve"> şi d persoana în cauză se poate adresa instanţei de contencios administrativ competente. Procedura prealabilă nu este obligatorie</w:t>
      </w:r>
      <w:r w:rsidRPr="0045016C">
        <w:rPr>
          <w:i/>
          <w:snapToGrid w:val="0"/>
          <w:lang w:val="es-ES"/>
        </w:rPr>
        <w:t>.</w:t>
      </w:r>
    </w:p>
    <w:p w:rsidR="00F57AF0" w:rsidRPr="0045016C" w:rsidRDefault="00F57AF0" w:rsidP="00F57AF0">
      <w:pPr>
        <w:rPr>
          <w:snapToGrid w:val="0"/>
          <w:lang w:val="es-ES"/>
        </w:rPr>
      </w:pPr>
      <w:r w:rsidRPr="0045016C">
        <w:rPr>
          <w:snapToGrid w:val="0"/>
          <w:lang w:val="es-ES"/>
        </w:rPr>
        <w:t>ART.111</w:t>
      </w:r>
    </w:p>
    <w:p w:rsidR="00F57AF0" w:rsidRPr="0045016C" w:rsidRDefault="00F57AF0" w:rsidP="00F57AF0">
      <w:pPr>
        <w:rPr>
          <w:i/>
          <w:snapToGrid w:val="0"/>
          <w:lang w:val="es-ES"/>
        </w:rPr>
      </w:pPr>
      <w:r w:rsidRPr="0045016C">
        <w:rPr>
          <w:snapToGrid w:val="0"/>
          <w:lang w:val="es-ES"/>
        </w:rPr>
        <w:t>Primarii pot fi revocaţi din funcţie în urma unui referendum, în condiţiile şI în cazurile stabilite prin Legea 215/2001, cu modificările şi completările ulterioare</w:t>
      </w:r>
      <w:r w:rsidRPr="0045016C">
        <w:rPr>
          <w:i/>
          <w:snapToGrid w:val="0"/>
          <w:lang w:val="es-ES"/>
        </w:rPr>
        <w:t>.</w:t>
      </w:r>
    </w:p>
    <w:p w:rsidR="00F57AF0" w:rsidRPr="0045016C" w:rsidRDefault="00F57AF0" w:rsidP="00F57AF0">
      <w:pPr>
        <w:pStyle w:val="Heading2"/>
        <w:jc w:val="left"/>
        <w:rPr>
          <w:rFonts w:ascii="Times New Roman" w:hAnsi="Times New Roman"/>
          <w:b w:val="0"/>
          <w:szCs w:val="24"/>
          <w:lang w:val="es-ES"/>
        </w:rPr>
      </w:pPr>
    </w:p>
    <w:p w:rsidR="00F57AF0" w:rsidRPr="005050CA" w:rsidRDefault="00F57AF0" w:rsidP="00F57AF0">
      <w:pPr>
        <w:pStyle w:val="Heading2"/>
        <w:jc w:val="left"/>
        <w:rPr>
          <w:rFonts w:ascii="Times New Roman" w:hAnsi="Times New Roman"/>
          <w:szCs w:val="24"/>
          <w:lang w:val="es-ES"/>
        </w:rPr>
      </w:pPr>
      <w:r w:rsidRPr="005050CA">
        <w:rPr>
          <w:rFonts w:ascii="Times New Roman" w:hAnsi="Times New Roman"/>
          <w:szCs w:val="24"/>
          <w:lang w:val="es-ES"/>
        </w:rPr>
        <w:t>SECŢIUNEA IV Dispoziţii referitoare la declararea intereselor aleşilor locali</w:t>
      </w:r>
    </w:p>
    <w:p w:rsidR="00F57AF0" w:rsidRPr="0045016C" w:rsidRDefault="00F57AF0" w:rsidP="00F57AF0">
      <w:pPr>
        <w:rPr>
          <w:snapToGrid w:val="0"/>
          <w:lang w:val="es-ES"/>
        </w:rPr>
      </w:pPr>
      <w:r w:rsidRPr="0045016C">
        <w:rPr>
          <w:snapToGrid w:val="0"/>
          <w:lang w:val="es-ES"/>
        </w:rPr>
        <w:t>ART.112</w:t>
      </w:r>
    </w:p>
    <w:p w:rsidR="00F57AF0" w:rsidRPr="0045016C" w:rsidRDefault="00F57AF0" w:rsidP="00F57AF0">
      <w:pPr>
        <w:rPr>
          <w:snapToGrid w:val="0"/>
          <w:lang w:val="es-ES"/>
        </w:rPr>
      </w:pPr>
      <w:r w:rsidRPr="0045016C">
        <w:rPr>
          <w:snapToGrid w:val="0"/>
          <w:lang w:val="es-ES"/>
        </w:rPr>
        <w:t>Aleşii locali sunt obligaţi să îşi facă publice interesele personale printr-o declaraţie pe propria răspundere, depusă în dublu exemplar la Secretarul comunei.</w:t>
      </w:r>
    </w:p>
    <w:p w:rsidR="00F57AF0" w:rsidRPr="0045016C" w:rsidRDefault="00F57AF0" w:rsidP="00F57AF0">
      <w:pPr>
        <w:rPr>
          <w:snapToGrid w:val="0"/>
          <w:lang w:val="es-ES"/>
        </w:rPr>
      </w:pPr>
      <w:r w:rsidRPr="0045016C">
        <w:rPr>
          <w:snapToGrid w:val="0"/>
          <w:lang w:val="es-ES"/>
        </w:rPr>
        <w:t>ART.113</w:t>
      </w:r>
    </w:p>
    <w:p w:rsidR="00F57AF0" w:rsidRPr="0045016C" w:rsidRDefault="00F57AF0" w:rsidP="00F57AF0">
      <w:pPr>
        <w:rPr>
          <w:snapToGrid w:val="0"/>
          <w:lang w:val="es-ES"/>
        </w:rPr>
      </w:pPr>
      <w:r w:rsidRPr="0045016C">
        <w:rPr>
          <w:snapToGrid w:val="0"/>
          <w:lang w:val="es-ES"/>
        </w:rPr>
        <w:t xml:space="preserve"> Aleşii locali au un interes personal într-o anumită problemă, dacă au posibilitatea să anticipeze că o decizie a autorităţii publice din care fac parte ar putea prezenta un beneficiu sau un dezavantaj pentru sine sau </w:t>
      </w:r>
      <w:proofErr w:type="gramStart"/>
      <w:r w:rsidRPr="0045016C">
        <w:rPr>
          <w:snapToGrid w:val="0"/>
          <w:lang w:val="es-ES"/>
        </w:rPr>
        <w:t>pentru :</w:t>
      </w:r>
      <w:proofErr w:type="gramEnd"/>
    </w:p>
    <w:p w:rsidR="00F57AF0" w:rsidRPr="0045016C" w:rsidRDefault="00F57AF0" w:rsidP="00F57AF0">
      <w:pPr>
        <w:rPr>
          <w:snapToGrid w:val="0"/>
          <w:lang w:val="es-ES"/>
        </w:rPr>
      </w:pPr>
      <w:r w:rsidRPr="0045016C">
        <w:rPr>
          <w:snapToGrid w:val="0"/>
          <w:lang w:val="es-ES"/>
        </w:rPr>
        <w:t>a) soţ, soţie, rude sau afini până la gradul al doilea inclusiv;</w:t>
      </w:r>
    </w:p>
    <w:p w:rsidR="00F57AF0" w:rsidRPr="0045016C" w:rsidRDefault="00F57AF0" w:rsidP="00F57AF0">
      <w:pPr>
        <w:rPr>
          <w:snapToGrid w:val="0"/>
          <w:lang w:val="es-ES"/>
        </w:rPr>
      </w:pPr>
      <w:r w:rsidRPr="0045016C">
        <w:rPr>
          <w:snapToGrid w:val="0"/>
          <w:lang w:val="es-ES"/>
        </w:rPr>
        <w:t xml:space="preserve">b) orice persoană fizică sau juridică cu care au o relaţie de angajament, indiferent de natura </w:t>
      </w:r>
      <w:proofErr w:type="gramStart"/>
      <w:r w:rsidRPr="0045016C">
        <w:rPr>
          <w:snapToGrid w:val="0"/>
          <w:lang w:val="es-ES"/>
        </w:rPr>
        <w:t>acestuia ;</w:t>
      </w:r>
      <w:proofErr w:type="gramEnd"/>
    </w:p>
    <w:p w:rsidR="00F57AF0" w:rsidRPr="0045016C" w:rsidRDefault="00F57AF0" w:rsidP="00F57AF0">
      <w:pPr>
        <w:rPr>
          <w:snapToGrid w:val="0"/>
          <w:lang w:val="es-ES"/>
        </w:rPr>
      </w:pPr>
      <w:r w:rsidRPr="0045016C">
        <w:rPr>
          <w:snapToGrid w:val="0"/>
          <w:lang w:val="es-ES"/>
        </w:rPr>
        <w:t xml:space="preserve">c) o societate comercială la care deţin calitatea de asociat unic, funcţia de administrator sau de la care obţin </w:t>
      </w:r>
      <w:proofErr w:type="gramStart"/>
      <w:r w:rsidRPr="0045016C">
        <w:rPr>
          <w:snapToGrid w:val="0"/>
          <w:lang w:val="es-ES"/>
        </w:rPr>
        <w:t>venituri ;</w:t>
      </w:r>
      <w:proofErr w:type="gramEnd"/>
    </w:p>
    <w:p w:rsidR="00F57AF0" w:rsidRPr="0045016C" w:rsidRDefault="00F57AF0" w:rsidP="00F57AF0">
      <w:pPr>
        <w:rPr>
          <w:snapToGrid w:val="0"/>
          <w:lang w:val="es-ES"/>
        </w:rPr>
      </w:pPr>
      <w:r w:rsidRPr="0045016C">
        <w:rPr>
          <w:snapToGrid w:val="0"/>
          <w:lang w:val="es-ES"/>
        </w:rPr>
        <w:t xml:space="preserve">d) o altă autoritate din care fac </w:t>
      </w:r>
      <w:proofErr w:type="gramStart"/>
      <w:r w:rsidRPr="0045016C">
        <w:rPr>
          <w:snapToGrid w:val="0"/>
          <w:lang w:val="es-ES"/>
        </w:rPr>
        <w:t>parte ;</w:t>
      </w:r>
      <w:proofErr w:type="gramEnd"/>
    </w:p>
    <w:p w:rsidR="00F57AF0" w:rsidRPr="0045016C" w:rsidRDefault="00F57AF0" w:rsidP="00F57AF0">
      <w:pPr>
        <w:rPr>
          <w:snapToGrid w:val="0"/>
          <w:lang w:val="es-ES"/>
        </w:rPr>
      </w:pPr>
      <w:r w:rsidRPr="0045016C">
        <w:rPr>
          <w:snapToGrid w:val="0"/>
          <w:lang w:val="es-ES"/>
        </w:rPr>
        <w:t xml:space="preserve">e) orice persoană fizică sau </w:t>
      </w:r>
      <w:proofErr w:type="gramStart"/>
      <w:r w:rsidRPr="0045016C">
        <w:rPr>
          <w:snapToGrid w:val="0"/>
          <w:lang w:val="es-ES"/>
        </w:rPr>
        <w:t>juridică ,</w:t>
      </w:r>
      <w:proofErr w:type="gramEnd"/>
      <w:r w:rsidRPr="0045016C">
        <w:rPr>
          <w:snapToGrid w:val="0"/>
          <w:lang w:val="es-ES"/>
        </w:rPr>
        <w:t xml:space="preserve"> alta decât autoritatea din care fac parte, care a făcut o plată către aceştia sau a efectuat orice fel de cheltuieli ale acestora ;</w:t>
      </w:r>
    </w:p>
    <w:p w:rsidR="00F57AF0" w:rsidRPr="0045016C" w:rsidRDefault="00F57AF0" w:rsidP="00F57AF0">
      <w:pPr>
        <w:rPr>
          <w:i/>
          <w:snapToGrid w:val="0"/>
          <w:lang w:val="es-ES"/>
        </w:rPr>
      </w:pPr>
      <w:r w:rsidRPr="0045016C">
        <w:rPr>
          <w:snapToGrid w:val="0"/>
          <w:lang w:val="es-ES"/>
        </w:rPr>
        <w:t>f) o asociaţie sau fundaţie din care fac parte</w:t>
      </w:r>
      <w:r w:rsidRPr="0045016C">
        <w:rPr>
          <w:i/>
          <w:snapToGrid w:val="0"/>
          <w:lang w:val="es-ES"/>
        </w:rPr>
        <w:t>.</w:t>
      </w:r>
    </w:p>
    <w:p w:rsidR="00F57AF0" w:rsidRDefault="00F57AF0" w:rsidP="00F57AF0">
      <w:pPr>
        <w:rPr>
          <w:snapToGrid w:val="0"/>
          <w:lang w:val="es-ES"/>
        </w:rPr>
      </w:pPr>
    </w:p>
    <w:p w:rsidR="00F57AF0" w:rsidRDefault="00F57AF0" w:rsidP="00F57AF0">
      <w:pPr>
        <w:rPr>
          <w:snapToGrid w:val="0"/>
          <w:lang w:val="es-ES"/>
        </w:rPr>
      </w:pPr>
    </w:p>
    <w:p w:rsidR="00F57AF0" w:rsidRDefault="00F57AF0" w:rsidP="00F57AF0">
      <w:pPr>
        <w:rPr>
          <w:snapToGrid w:val="0"/>
          <w:lang w:val="es-ES"/>
        </w:rPr>
      </w:pPr>
    </w:p>
    <w:p w:rsidR="00F57AF0" w:rsidRPr="0045016C" w:rsidRDefault="00F57AF0" w:rsidP="00F57AF0">
      <w:pPr>
        <w:rPr>
          <w:snapToGrid w:val="0"/>
          <w:lang w:val="es-ES"/>
        </w:rPr>
      </w:pPr>
      <w:r w:rsidRPr="0045016C">
        <w:rPr>
          <w:snapToGrid w:val="0"/>
          <w:lang w:val="es-ES"/>
        </w:rPr>
        <w:t>ART.114</w:t>
      </w:r>
    </w:p>
    <w:p w:rsidR="00F57AF0" w:rsidRPr="0045016C" w:rsidRDefault="00F57AF0" w:rsidP="00F57AF0">
      <w:pPr>
        <w:rPr>
          <w:snapToGrid w:val="0"/>
          <w:lang w:val="es-ES"/>
        </w:rPr>
      </w:pPr>
      <w:r w:rsidRPr="0045016C">
        <w:rPr>
          <w:snapToGrid w:val="0"/>
          <w:lang w:val="es-ES"/>
        </w:rPr>
        <w:t xml:space="preserve"> În declaraţia privind interesele personale, aleşii locali vor specifica:</w:t>
      </w:r>
    </w:p>
    <w:p w:rsidR="00F57AF0" w:rsidRPr="0045016C" w:rsidRDefault="00F57AF0" w:rsidP="00F57AF0">
      <w:pPr>
        <w:rPr>
          <w:snapToGrid w:val="0"/>
          <w:lang w:val="es-ES"/>
        </w:rPr>
      </w:pPr>
      <w:r w:rsidRPr="0045016C">
        <w:rPr>
          <w:snapToGrid w:val="0"/>
          <w:lang w:val="es-ES"/>
        </w:rPr>
        <w:t>a) funcţiile deţinute în cadrul societăţilor comerciale, autorităţilor şI instituţiilor publice, asociaţiilor şi fundaţiilor;</w:t>
      </w:r>
    </w:p>
    <w:p w:rsidR="00F57AF0" w:rsidRPr="0045016C" w:rsidRDefault="00F57AF0" w:rsidP="00F57AF0">
      <w:pPr>
        <w:pStyle w:val="BodyText3"/>
        <w:jc w:val="left"/>
        <w:rPr>
          <w:snapToGrid w:val="0"/>
          <w:szCs w:val="24"/>
          <w:lang w:val="es-ES" w:eastAsia="en-US"/>
        </w:rPr>
      </w:pPr>
      <w:r w:rsidRPr="0045016C">
        <w:rPr>
          <w:snapToGrid w:val="0"/>
          <w:szCs w:val="24"/>
          <w:lang w:val="es-ES" w:eastAsia="en-US"/>
        </w:rPr>
        <w:t>b) veniturile obţinute din colaborarea cu orice persoană fizică sau juridică şI natura colaborării respective;</w:t>
      </w:r>
    </w:p>
    <w:p w:rsidR="00F57AF0" w:rsidRPr="0045016C" w:rsidRDefault="00F57AF0" w:rsidP="00F57AF0">
      <w:pPr>
        <w:rPr>
          <w:snapToGrid w:val="0"/>
          <w:lang w:val="es-ES"/>
        </w:rPr>
      </w:pPr>
      <w:r w:rsidRPr="0045016C">
        <w:rPr>
          <w:snapToGrid w:val="0"/>
          <w:lang w:val="es-ES"/>
        </w:rPr>
        <w:t>c) participarea la capitalul societăţilor comerciale, dacă aceasta depăşeşte 5% din capitalul societăţii;</w:t>
      </w:r>
    </w:p>
    <w:p w:rsidR="00F57AF0" w:rsidRPr="0045016C" w:rsidRDefault="00F57AF0" w:rsidP="00F57AF0">
      <w:pPr>
        <w:rPr>
          <w:snapToGrid w:val="0"/>
          <w:lang w:val="es-ES"/>
        </w:rPr>
      </w:pPr>
      <w:r w:rsidRPr="0045016C">
        <w:rPr>
          <w:snapToGrid w:val="0"/>
          <w:lang w:val="es-ES"/>
        </w:rPr>
        <w:t>d) participarea la capitalul societăţilor comerciale, dacă aceasta nu depăşeşte 5% din capitalul societăţii, dar depăşeşte valoarea de 100.000.000 lei;</w:t>
      </w:r>
    </w:p>
    <w:p w:rsidR="00F57AF0" w:rsidRPr="0045016C" w:rsidRDefault="00F57AF0" w:rsidP="00F57AF0">
      <w:pPr>
        <w:rPr>
          <w:snapToGrid w:val="0"/>
          <w:lang w:val="es-ES"/>
        </w:rPr>
      </w:pPr>
      <w:r w:rsidRPr="0045016C">
        <w:rPr>
          <w:snapToGrid w:val="0"/>
          <w:lang w:val="es-ES"/>
        </w:rPr>
        <w:t>e) asociaţiile şi fundaţiile ai căror membri sunt;</w:t>
      </w:r>
    </w:p>
    <w:p w:rsidR="00F57AF0" w:rsidRPr="0045016C" w:rsidRDefault="00F57AF0" w:rsidP="00F57AF0">
      <w:pPr>
        <w:rPr>
          <w:snapToGrid w:val="0"/>
          <w:lang w:val="en-AU"/>
        </w:rPr>
      </w:pPr>
      <w:r w:rsidRPr="0045016C">
        <w:rPr>
          <w:snapToGrid w:val="0"/>
          <w:lang w:val="en-AU"/>
        </w:rPr>
        <w:t xml:space="preserve">f) </w:t>
      </w:r>
      <w:proofErr w:type="gramStart"/>
      <w:r w:rsidRPr="0045016C">
        <w:rPr>
          <w:snapToGrid w:val="0"/>
          <w:lang w:val="en-AU"/>
        </w:rPr>
        <w:t>bunurile</w:t>
      </w:r>
      <w:proofErr w:type="gramEnd"/>
      <w:r w:rsidRPr="0045016C">
        <w:rPr>
          <w:snapToGrid w:val="0"/>
          <w:lang w:val="en-AU"/>
        </w:rPr>
        <w:t xml:space="preserve"> imobile deţinute în proprietate sau în concesiune;</w:t>
      </w:r>
    </w:p>
    <w:p w:rsidR="00F57AF0" w:rsidRPr="0045016C" w:rsidRDefault="00F57AF0" w:rsidP="00F57AF0">
      <w:pPr>
        <w:rPr>
          <w:snapToGrid w:val="0"/>
          <w:lang w:val="es-ES"/>
        </w:rPr>
      </w:pPr>
      <w:r w:rsidRPr="0045016C">
        <w:rPr>
          <w:snapToGrid w:val="0"/>
          <w:lang w:val="es-ES"/>
        </w:rPr>
        <w:t xml:space="preserve">g) funcţiile deţinute în cadrul societăţilor comerciale, autorităţilor sau instituţiilor publice de către soţ/soţie </w:t>
      </w:r>
    </w:p>
    <w:p w:rsidR="00F57AF0" w:rsidRPr="0045016C" w:rsidRDefault="00F57AF0" w:rsidP="00F57AF0">
      <w:pPr>
        <w:rPr>
          <w:i/>
          <w:snapToGrid w:val="0"/>
          <w:lang w:val="es-ES"/>
        </w:rPr>
      </w:pPr>
      <w:r w:rsidRPr="0045016C">
        <w:rPr>
          <w:snapToGrid w:val="0"/>
          <w:lang w:val="es-ES"/>
        </w:rPr>
        <w:t xml:space="preserve">h) bunurile imobile deţinute în proprietate sau în concesiune de către soţ/soţie şi copii </w:t>
      </w:r>
      <w:proofErr w:type="gramStart"/>
      <w:r w:rsidRPr="0045016C">
        <w:rPr>
          <w:snapToGrid w:val="0"/>
          <w:lang w:val="es-ES"/>
        </w:rPr>
        <w:t>minori</w:t>
      </w:r>
      <w:r w:rsidRPr="0045016C">
        <w:rPr>
          <w:i/>
          <w:snapToGrid w:val="0"/>
          <w:lang w:val="es-ES"/>
        </w:rPr>
        <w:t xml:space="preserve"> ;</w:t>
      </w:r>
      <w:proofErr w:type="gramEnd"/>
    </w:p>
    <w:p w:rsidR="00F57AF0" w:rsidRPr="0045016C" w:rsidRDefault="00F57AF0" w:rsidP="00F57AF0">
      <w:pPr>
        <w:rPr>
          <w:snapToGrid w:val="0"/>
          <w:lang w:val="es-ES"/>
        </w:rPr>
      </w:pPr>
      <w:r w:rsidRPr="0045016C">
        <w:rPr>
          <w:snapToGrid w:val="0"/>
          <w:lang w:val="es-ES"/>
        </w:rPr>
        <w:lastRenderedPageBreak/>
        <w:t xml:space="preserve">i) lista proprietăţilor deţinute pe raza unităţii administrativ teriotriale din ale căror autorităţi ale căror autorităţi ale administraţiei publice locale fac </w:t>
      </w:r>
      <w:proofErr w:type="gramStart"/>
      <w:r w:rsidRPr="0045016C">
        <w:rPr>
          <w:snapToGrid w:val="0"/>
          <w:lang w:val="es-ES"/>
        </w:rPr>
        <w:t>parte ;</w:t>
      </w:r>
      <w:proofErr w:type="gramEnd"/>
    </w:p>
    <w:p w:rsidR="00F57AF0" w:rsidRPr="0045016C" w:rsidRDefault="00F57AF0" w:rsidP="00F57AF0">
      <w:pPr>
        <w:rPr>
          <w:snapToGrid w:val="0"/>
          <w:lang w:val="es-ES"/>
        </w:rPr>
      </w:pPr>
      <w:r w:rsidRPr="0045016C">
        <w:rPr>
          <w:snapToGrid w:val="0"/>
          <w:lang w:val="es-ES"/>
        </w:rPr>
        <w:t>j) cadourile şi orice beneficii materiale sau avantaje făcute de orice persoană fizică ori juridică, legate sau decurgând din funcţia deţinută în cadrul autorităţii administraţiei publice locale; orice cadou sau donaţie primită de aleşii locali într-o ocazie publică sau festivă devin proprietatea acelei instituţii ori autorităţi;</w:t>
      </w:r>
    </w:p>
    <w:p w:rsidR="00F57AF0" w:rsidRPr="0045016C" w:rsidRDefault="00F57AF0" w:rsidP="00F57AF0">
      <w:pPr>
        <w:rPr>
          <w:i/>
          <w:snapToGrid w:val="0"/>
          <w:lang w:val="es-ES"/>
        </w:rPr>
      </w:pPr>
      <w:r w:rsidRPr="0045016C">
        <w:rPr>
          <w:snapToGrid w:val="0"/>
          <w:lang w:val="es-ES"/>
        </w:rPr>
        <w:t>k) orice alte interese, stabilite prin hotărâre a consiliului local, în cazul primarului, viceprimarului şi consilierilor locali</w:t>
      </w:r>
    </w:p>
    <w:p w:rsidR="00F57AF0" w:rsidRPr="0045016C" w:rsidRDefault="00F57AF0" w:rsidP="00F57AF0">
      <w:pPr>
        <w:rPr>
          <w:i/>
          <w:snapToGrid w:val="0"/>
          <w:lang w:val="es-ES"/>
        </w:rPr>
      </w:pPr>
      <w:r w:rsidRPr="0045016C">
        <w:rPr>
          <w:i/>
          <w:snapToGrid w:val="0"/>
          <w:lang w:val="es-ES"/>
        </w:rPr>
        <w:t>ART.115</w:t>
      </w:r>
    </w:p>
    <w:p w:rsidR="00F57AF0" w:rsidRPr="0045016C" w:rsidRDefault="00F57AF0" w:rsidP="00F57AF0">
      <w:pPr>
        <w:rPr>
          <w:snapToGrid w:val="0"/>
          <w:lang w:val="es-ES"/>
        </w:rPr>
      </w:pPr>
      <w:r w:rsidRPr="0045016C">
        <w:rPr>
          <w:snapToGrid w:val="0"/>
          <w:lang w:val="es-ES"/>
        </w:rPr>
        <w:t>(1)</w:t>
      </w:r>
      <w:r w:rsidRPr="0045016C">
        <w:rPr>
          <w:i/>
          <w:snapToGrid w:val="0"/>
          <w:lang w:val="es-ES"/>
        </w:rPr>
        <w:t xml:space="preserve"> </w:t>
      </w:r>
      <w:r w:rsidRPr="0045016C">
        <w:rPr>
          <w:snapToGrid w:val="0"/>
          <w:lang w:val="es-ES"/>
        </w:rPr>
        <w:t xml:space="preserve">Nu poate lua parte la deliberare şi la adoptarea hotărârilor consilierul care, fie personal, fie prin soţ, soţie, afini sau rude până la gradul al patrulea inclusiv, are un interes </w:t>
      </w:r>
      <w:r w:rsidRPr="0045016C">
        <w:rPr>
          <w:snapToGrid w:val="0"/>
          <w:u w:val="single"/>
          <w:lang w:val="es-ES"/>
        </w:rPr>
        <w:t>patrimonial</w:t>
      </w:r>
      <w:r w:rsidRPr="0045016C">
        <w:rPr>
          <w:snapToGrid w:val="0"/>
          <w:lang w:val="es-ES"/>
        </w:rPr>
        <w:t xml:space="preserve"> în problema supusă dezbaterii consiliului local, întrucât hotărârile adoptate astfel sunt nule de drept (art. 47 din Legea nr.215/2001). Incompatibilităţile trebuiesc comunicate de secretar înaintea începerii dezbaterii proiectului respectiv.</w:t>
      </w:r>
    </w:p>
    <w:p w:rsidR="00F57AF0" w:rsidRPr="0045016C" w:rsidRDefault="00F57AF0" w:rsidP="00F57AF0">
      <w:pPr>
        <w:rPr>
          <w:snapToGrid w:val="0"/>
          <w:lang w:val="es-ES"/>
        </w:rPr>
      </w:pPr>
      <w:r w:rsidRPr="0045016C">
        <w:rPr>
          <w:snapToGrid w:val="0"/>
          <w:lang w:val="es-ES"/>
        </w:rPr>
        <w:t xml:space="preserve">(2) Consilierii locali nu pot lua parte la deliberarea şi adoptarea de hotărâri dacă au un interes </w:t>
      </w:r>
      <w:r w:rsidRPr="0045016C">
        <w:rPr>
          <w:snapToGrid w:val="0"/>
          <w:u w:val="single"/>
          <w:lang w:val="es-ES"/>
        </w:rPr>
        <w:t>personal</w:t>
      </w:r>
      <w:r w:rsidRPr="0045016C">
        <w:rPr>
          <w:snapToGrid w:val="0"/>
          <w:lang w:val="es-ES"/>
        </w:rPr>
        <w:t xml:space="preserve"> în problema supusă dezbaterii</w:t>
      </w:r>
    </w:p>
    <w:p w:rsidR="00F57AF0" w:rsidRPr="0045016C" w:rsidRDefault="00F57AF0" w:rsidP="00F57AF0">
      <w:pPr>
        <w:rPr>
          <w:i/>
          <w:snapToGrid w:val="0"/>
          <w:lang w:val="es-ES"/>
        </w:rPr>
      </w:pPr>
      <w:r w:rsidRPr="0045016C">
        <w:rPr>
          <w:snapToGrid w:val="0"/>
          <w:lang w:val="es-ES"/>
        </w:rPr>
        <w:t xml:space="preserve">(3) În situaţiile prevăzute la alin. (1) consilierii locali sunt obligaţi să anunţe la începutul dezbaterilor, interesul personal pe care îl au în problema </w:t>
      </w:r>
      <w:proofErr w:type="gramStart"/>
      <w:r w:rsidRPr="0045016C">
        <w:rPr>
          <w:snapToGrid w:val="0"/>
          <w:lang w:val="es-ES"/>
        </w:rPr>
        <w:t>respectivă</w:t>
      </w:r>
      <w:r w:rsidRPr="0045016C">
        <w:rPr>
          <w:i/>
          <w:snapToGrid w:val="0"/>
          <w:lang w:val="es-ES"/>
        </w:rPr>
        <w:t xml:space="preserve"> .</w:t>
      </w:r>
      <w:proofErr w:type="gramEnd"/>
    </w:p>
    <w:p w:rsidR="00F57AF0" w:rsidRPr="0045016C" w:rsidRDefault="00F57AF0" w:rsidP="00F57AF0">
      <w:pPr>
        <w:rPr>
          <w:snapToGrid w:val="0"/>
          <w:lang w:val="es-ES"/>
        </w:rPr>
      </w:pPr>
      <w:r w:rsidRPr="0045016C">
        <w:rPr>
          <w:snapToGrid w:val="0"/>
          <w:lang w:val="es-ES"/>
        </w:rPr>
        <w:t>(4) Anunţarea interesului personal şi abţinerea de la vot se consemnează în mod obligatoriu în procesul verbal al şedinţei.</w:t>
      </w:r>
    </w:p>
    <w:p w:rsidR="00F57AF0" w:rsidRPr="0045016C" w:rsidRDefault="00F57AF0" w:rsidP="00F57AF0">
      <w:pPr>
        <w:rPr>
          <w:snapToGrid w:val="0"/>
          <w:lang w:val="es-ES"/>
        </w:rPr>
      </w:pPr>
      <w:r w:rsidRPr="0045016C">
        <w:rPr>
          <w:snapToGrid w:val="0"/>
          <w:lang w:val="es-ES"/>
        </w:rPr>
        <w:t>ART.116</w:t>
      </w:r>
    </w:p>
    <w:p w:rsidR="00F57AF0" w:rsidRPr="0045016C" w:rsidRDefault="00F57AF0" w:rsidP="00F57AF0">
      <w:pPr>
        <w:rPr>
          <w:snapToGrid w:val="0"/>
          <w:lang w:val="es-ES"/>
        </w:rPr>
      </w:pPr>
      <w:r w:rsidRPr="0045016C">
        <w:rPr>
          <w:snapToGrid w:val="0"/>
          <w:lang w:val="es-ES"/>
        </w:rPr>
        <w:t xml:space="preserve"> Declaraţia privind interesele personale se depune după cum urmează:</w:t>
      </w:r>
    </w:p>
    <w:p w:rsidR="00F57AF0" w:rsidRPr="0045016C" w:rsidRDefault="00F57AF0" w:rsidP="00F57AF0">
      <w:pPr>
        <w:pStyle w:val="BodyText3"/>
        <w:jc w:val="left"/>
        <w:rPr>
          <w:snapToGrid w:val="0"/>
          <w:szCs w:val="24"/>
          <w:lang w:val="es-ES" w:eastAsia="en-US"/>
        </w:rPr>
      </w:pPr>
      <w:r w:rsidRPr="0045016C">
        <w:rPr>
          <w:snapToGrid w:val="0"/>
          <w:szCs w:val="24"/>
          <w:lang w:val="es-ES" w:eastAsia="en-US"/>
        </w:rPr>
        <w:t xml:space="preserve">a) în termen de 15 zile de la data declarării consiliului ca legal constituit în cazul consilierilor </w:t>
      </w:r>
      <w:proofErr w:type="gramStart"/>
      <w:r w:rsidRPr="0045016C">
        <w:rPr>
          <w:snapToGrid w:val="0"/>
          <w:szCs w:val="24"/>
          <w:lang w:val="es-ES" w:eastAsia="en-US"/>
        </w:rPr>
        <w:t>locali ;</w:t>
      </w:r>
      <w:proofErr w:type="gramEnd"/>
    </w:p>
    <w:p w:rsidR="00F57AF0" w:rsidRPr="0045016C" w:rsidRDefault="00F57AF0" w:rsidP="00F57AF0">
      <w:pPr>
        <w:rPr>
          <w:snapToGrid w:val="0"/>
          <w:lang w:val="es-ES"/>
        </w:rPr>
      </w:pPr>
      <w:r w:rsidRPr="0045016C">
        <w:rPr>
          <w:snapToGrid w:val="0"/>
          <w:lang w:val="es-ES"/>
        </w:rPr>
        <w:t xml:space="preserve">b) în termen de 15 zile de la depunerea jurământului în cazul </w:t>
      </w:r>
      <w:proofErr w:type="gramStart"/>
      <w:r w:rsidRPr="0045016C">
        <w:rPr>
          <w:snapToGrid w:val="0"/>
          <w:lang w:val="es-ES"/>
        </w:rPr>
        <w:t>primarului ;</w:t>
      </w:r>
      <w:proofErr w:type="gramEnd"/>
    </w:p>
    <w:p w:rsidR="00F57AF0" w:rsidRPr="0045016C" w:rsidRDefault="00F57AF0" w:rsidP="00F57AF0">
      <w:pPr>
        <w:rPr>
          <w:snapToGrid w:val="0"/>
          <w:lang w:val="es-ES"/>
        </w:rPr>
      </w:pPr>
      <w:r w:rsidRPr="0045016C">
        <w:rPr>
          <w:snapToGrid w:val="0"/>
          <w:lang w:val="es-ES"/>
        </w:rPr>
        <w:t>c) în termen de 15 zile de la alegere în cazul viceprimarului.</w:t>
      </w:r>
    </w:p>
    <w:p w:rsidR="00F57AF0" w:rsidRPr="0045016C" w:rsidRDefault="00F57AF0" w:rsidP="00F57AF0">
      <w:pPr>
        <w:rPr>
          <w:snapToGrid w:val="0"/>
          <w:lang w:val="es-ES"/>
        </w:rPr>
      </w:pPr>
      <w:r w:rsidRPr="0045016C">
        <w:rPr>
          <w:snapToGrid w:val="0"/>
          <w:lang w:val="es-ES"/>
        </w:rPr>
        <w:t>ART.117</w:t>
      </w:r>
    </w:p>
    <w:p w:rsidR="00F57AF0" w:rsidRPr="0045016C" w:rsidRDefault="00F57AF0" w:rsidP="00F57AF0">
      <w:pPr>
        <w:rPr>
          <w:snapToGrid w:val="0"/>
          <w:lang w:val="es-ES"/>
        </w:rPr>
      </w:pPr>
      <w:r w:rsidRPr="0045016C">
        <w:rPr>
          <w:snapToGrid w:val="0"/>
          <w:lang w:val="es-ES"/>
        </w:rPr>
        <w:t xml:space="preserve"> Aleşii locali au obligaţia să reactualizeze declaraţia privind interesele personale la începutul fiecărui an, dar nu mai târziu de 1 februarie, dacă au intervenit modificări semnificative faţă de declaraţia anterioară </w:t>
      </w:r>
    </w:p>
    <w:p w:rsidR="00F57AF0" w:rsidRPr="0045016C" w:rsidRDefault="00F57AF0" w:rsidP="00F57AF0">
      <w:pPr>
        <w:rPr>
          <w:snapToGrid w:val="0"/>
          <w:lang w:val="es-ES"/>
        </w:rPr>
      </w:pPr>
      <w:r w:rsidRPr="0045016C">
        <w:rPr>
          <w:snapToGrid w:val="0"/>
          <w:lang w:val="es-ES"/>
        </w:rPr>
        <w:t>ART.118</w:t>
      </w:r>
    </w:p>
    <w:p w:rsidR="00F57AF0" w:rsidRPr="0045016C" w:rsidRDefault="00F57AF0" w:rsidP="00F57AF0">
      <w:pPr>
        <w:rPr>
          <w:snapToGrid w:val="0"/>
          <w:lang w:val="es-ES"/>
        </w:rPr>
      </w:pPr>
      <w:r w:rsidRPr="0045016C">
        <w:rPr>
          <w:snapToGrid w:val="0"/>
          <w:lang w:val="es-ES"/>
        </w:rPr>
        <w:t xml:space="preserve"> (1) Nerespectarea declaraţiei privind interesele personale în termenul prevăzut la art. 109 atrage suspendarea de drept a mandatului, până la depunerea declaraţiei.</w:t>
      </w:r>
    </w:p>
    <w:p w:rsidR="00F57AF0" w:rsidRPr="0045016C" w:rsidRDefault="00F57AF0" w:rsidP="00F57AF0">
      <w:pPr>
        <w:rPr>
          <w:snapToGrid w:val="0"/>
          <w:lang w:val="es-ES"/>
        </w:rPr>
      </w:pPr>
      <w:r w:rsidRPr="0045016C">
        <w:rPr>
          <w:snapToGrid w:val="0"/>
          <w:lang w:val="es-ES"/>
        </w:rPr>
        <w:t>(2) Refuzul depunerii declaraţiei privind interesele personale atrage încetarea de drept a mandatului.</w:t>
      </w:r>
    </w:p>
    <w:p w:rsidR="00F57AF0" w:rsidRPr="0045016C" w:rsidRDefault="00F57AF0" w:rsidP="00F57AF0">
      <w:pPr>
        <w:rPr>
          <w:i/>
          <w:snapToGrid w:val="0"/>
          <w:lang w:val="es-ES"/>
        </w:rPr>
      </w:pPr>
      <w:r w:rsidRPr="0045016C">
        <w:rPr>
          <w:snapToGrid w:val="0"/>
          <w:lang w:val="es-ES"/>
        </w:rPr>
        <w:t>(3) Suspendarea sau încetarea mandatului se constată prin hotărâre a consiliului local</w:t>
      </w:r>
      <w:r w:rsidRPr="0045016C">
        <w:rPr>
          <w:i/>
          <w:snapToGrid w:val="0"/>
          <w:lang w:val="es-ES"/>
        </w:rPr>
        <w:t>.</w:t>
      </w:r>
    </w:p>
    <w:p w:rsidR="00F57AF0" w:rsidRPr="0045016C" w:rsidRDefault="00F57AF0" w:rsidP="00F57AF0">
      <w:pPr>
        <w:rPr>
          <w:snapToGrid w:val="0"/>
          <w:lang w:val="en-AU"/>
        </w:rPr>
      </w:pPr>
      <w:r w:rsidRPr="0045016C">
        <w:rPr>
          <w:snapToGrid w:val="0"/>
          <w:lang w:val="en-AU"/>
        </w:rPr>
        <w:t>ART.119</w:t>
      </w:r>
    </w:p>
    <w:p w:rsidR="00F57AF0" w:rsidRPr="0045016C" w:rsidRDefault="00F57AF0" w:rsidP="00F57AF0">
      <w:pPr>
        <w:rPr>
          <w:snapToGrid w:val="0"/>
          <w:lang w:val="en-AU"/>
        </w:rPr>
      </w:pPr>
      <w:r w:rsidRPr="0045016C">
        <w:rPr>
          <w:snapToGrid w:val="0"/>
          <w:lang w:val="en-AU"/>
        </w:rPr>
        <w:t xml:space="preserve"> </w:t>
      </w:r>
      <w:proofErr w:type="gramStart"/>
      <w:r w:rsidRPr="0045016C">
        <w:rPr>
          <w:snapToGrid w:val="0"/>
          <w:lang w:val="en-AU"/>
        </w:rPr>
        <w:t>Cadourile şi orice beneficii materiale nedeclarate potrivit prevederilor art.</w:t>
      </w:r>
      <w:proofErr w:type="gramEnd"/>
      <w:r w:rsidRPr="0045016C">
        <w:rPr>
          <w:snapToGrid w:val="0"/>
          <w:lang w:val="en-AU"/>
        </w:rPr>
        <w:t xml:space="preserve"> 107 lit. </w:t>
      </w:r>
      <w:proofErr w:type="gramStart"/>
      <w:r w:rsidRPr="0045016C">
        <w:rPr>
          <w:snapToGrid w:val="0"/>
          <w:lang w:val="en-AU"/>
        </w:rPr>
        <w:t>j</w:t>
      </w:r>
      <w:proofErr w:type="gramEnd"/>
      <w:r w:rsidRPr="0045016C">
        <w:rPr>
          <w:snapToGrid w:val="0"/>
          <w:lang w:val="en-AU"/>
        </w:rPr>
        <w:t xml:space="preserve"> sunt supuse confiscării </w:t>
      </w:r>
    </w:p>
    <w:p w:rsidR="00F57AF0" w:rsidRPr="0045016C" w:rsidRDefault="00F57AF0" w:rsidP="00F57AF0">
      <w:pPr>
        <w:rPr>
          <w:snapToGrid w:val="0"/>
          <w:lang w:val="es-ES"/>
        </w:rPr>
      </w:pPr>
      <w:r w:rsidRPr="0045016C">
        <w:rPr>
          <w:snapToGrid w:val="0"/>
          <w:lang w:val="es-ES"/>
        </w:rPr>
        <w:t>ART.120</w:t>
      </w:r>
    </w:p>
    <w:p w:rsidR="00F57AF0" w:rsidRPr="0045016C" w:rsidRDefault="00F57AF0" w:rsidP="00F57AF0">
      <w:pPr>
        <w:rPr>
          <w:i/>
          <w:snapToGrid w:val="0"/>
          <w:lang w:val="es-ES"/>
        </w:rPr>
      </w:pPr>
      <w:r w:rsidRPr="0045016C">
        <w:rPr>
          <w:snapToGrid w:val="0"/>
          <w:lang w:val="es-ES"/>
        </w:rPr>
        <w:t xml:space="preserve"> Fapta aleşilor locali de a face declaraţii privind interesele personale, care nu corespund adevărului constituie infracţiunea de fals în declaraţii şi se pedepseşte potrivit Codului penal</w:t>
      </w:r>
      <w:r w:rsidRPr="0045016C">
        <w:rPr>
          <w:i/>
          <w:snapToGrid w:val="0"/>
          <w:lang w:val="es-ES"/>
        </w:rPr>
        <w:t>.</w:t>
      </w:r>
    </w:p>
    <w:p w:rsidR="00F57AF0" w:rsidRPr="0045016C" w:rsidRDefault="00F57AF0" w:rsidP="00F57AF0">
      <w:pPr>
        <w:rPr>
          <w:i/>
          <w:snapToGrid w:val="0"/>
          <w:lang w:val="es-ES"/>
        </w:rPr>
      </w:pPr>
    </w:p>
    <w:p w:rsidR="00F57AF0" w:rsidRPr="005050CA" w:rsidRDefault="00F57AF0" w:rsidP="00F57AF0">
      <w:pPr>
        <w:rPr>
          <w:b/>
          <w:snapToGrid w:val="0"/>
          <w:lang w:val="es-ES"/>
        </w:rPr>
      </w:pPr>
      <w:r w:rsidRPr="005050CA">
        <w:rPr>
          <w:b/>
          <w:snapToGrid w:val="0"/>
          <w:lang w:val="es-ES"/>
        </w:rPr>
        <w:t>CAPITOLUL VI APARATUL PERMANENT AL CONSILIULUI LOCAL</w:t>
      </w:r>
    </w:p>
    <w:p w:rsidR="00F57AF0" w:rsidRPr="0045016C" w:rsidRDefault="00F57AF0" w:rsidP="00F57AF0">
      <w:pPr>
        <w:rPr>
          <w:snapToGrid w:val="0"/>
          <w:lang w:val="es-ES"/>
        </w:rPr>
      </w:pPr>
    </w:p>
    <w:p w:rsidR="00F57AF0" w:rsidRPr="0045016C" w:rsidRDefault="00F57AF0" w:rsidP="00F57AF0">
      <w:pPr>
        <w:rPr>
          <w:snapToGrid w:val="0"/>
          <w:lang w:val="es-ES"/>
        </w:rPr>
      </w:pPr>
      <w:r w:rsidRPr="0045016C">
        <w:rPr>
          <w:snapToGrid w:val="0"/>
          <w:lang w:val="es-ES"/>
        </w:rPr>
        <w:t>Art.121</w:t>
      </w:r>
    </w:p>
    <w:p w:rsidR="00F57AF0" w:rsidRPr="0045016C" w:rsidRDefault="00F57AF0" w:rsidP="00F57AF0">
      <w:pPr>
        <w:rPr>
          <w:snapToGrid w:val="0"/>
          <w:lang w:val="es-ES"/>
        </w:rPr>
      </w:pPr>
      <w:r w:rsidRPr="0045016C">
        <w:rPr>
          <w:snapToGrid w:val="0"/>
          <w:lang w:val="es-ES"/>
        </w:rPr>
        <w:lastRenderedPageBreak/>
        <w:t xml:space="preserve"> (1) Pentru buna organizare a lucrărilor consiliului local, precum şi pentru soluţionarea altor aspecte din activitatea sa, în cadrul aparatului permanent al consiliului local pot fi încadrate prin hotărârea consiliului local 1-2 persoane cu studii superioare, de regulă juridice sau administrative.</w:t>
      </w:r>
    </w:p>
    <w:p w:rsidR="00F57AF0" w:rsidRPr="0045016C" w:rsidRDefault="00F57AF0" w:rsidP="00F57AF0">
      <w:pPr>
        <w:rPr>
          <w:snapToGrid w:val="0"/>
          <w:lang w:val="es-ES"/>
        </w:rPr>
      </w:pPr>
      <w:r w:rsidRPr="0045016C">
        <w:rPr>
          <w:snapToGrid w:val="0"/>
          <w:lang w:val="es-ES"/>
        </w:rPr>
        <w:t>(2) Organigrama şi statul de funcţii ale aparatului permanent de lucru se stabilesc prin hotărâre a consiliului local, iar selecţionarea acestora se face pe bază de concurs sau examen organizat în condiţiile legii. Comisia de concurs se stabileşte de consiliul local.</w:t>
      </w:r>
    </w:p>
    <w:p w:rsidR="00F57AF0" w:rsidRPr="0045016C" w:rsidRDefault="00F57AF0" w:rsidP="00F57AF0">
      <w:pPr>
        <w:rPr>
          <w:snapToGrid w:val="0"/>
          <w:lang w:val="es-ES"/>
        </w:rPr>
      </w:pPr>
      <w:r w:rsidRPr="0045016C">
        <w:rPr>
          <w:snapToGrid w:val="0"/>
          <w:lang w:val="es-ES"/>
        </w:rPr>
        <w:t>Art.122</w:t>
      </w:r>
    </w:p>
    <w:p w:rsidR="00F57AF0" w:rsidRPr="0045016C" w:rsidRDefault="00F57AF0" w:rsidP="00F57AF0">
      <w:pPr>
        <w:rPr>
          <w:snapToGrid w:val="0"/>
          <w:lang w:val="es-ES"/>
        </w:rPr>
      </w:pPr>
      <w:r w:rsidRPr="0045016C">
        <w:rPr>
          <w:snapToGrid w:val="0"/>
          <w:lang w:val="es-ES"/>
        </w:rPr>
        <w:t>(1) Apărarea intereselor consiliului local în faţa instanţelor de judecată se face de persoanele angajate, potrivit art.113 sau de către un apărător ales, în măsura în care asistenţa juridică nu poate fi asigurată în alt fel. Cheltuielile se suportă din bugetul local.</w:t>
      </w:r>
    </w:p>
    <w:p w:rsidR="00F57AF0" w:rsidRPr="0045016C" w:rsidRDefault="00F57AF0" w:rsidP="00F57AF0">
      <w:pPr>
        <w:rPr>
          <w:snapToGrid w:val="0"/>
          <w:lang w:val="es-ES"/>
        </w:rPr>
      </w:pPr>
      <w:r w:rsidRPr="0045016C">
        <w:rPr>
          <w:snapToGrid w:val="0"/>
          <w:lang w:val="es-ES"/>
        </w:rPr>
        <w:t>(2) Persoanele încadrate pe aceste posturi îşi desfăşoară activitatea sub coordonarea secretarului unităţii administrativ teritoriale şi colaborează cu acesta la pregătirea şedinţelor consiliului local, asigurarea documentării şi informării consilierilor, întocmirea şi difuzarea către aceştia a dosarelor de şedinţă şi a oricăror alte materiale.</w:t>
      </w:r>
    </w:p>
    <w:p w:rsidR="00F57AF0" w:rsidRPr="0045016C" w:rsidRDefault="00F57AF0" w:rsidP="00F57AF0">
      <w:pPr>
        <w:rPr>
          <w:snapToGrid w:val="0"/>
          <w:lang w:val="es-ES"/>
        </w:rPr>
      </w:pPr>
      <w:r w:rsidRPr="0045016C">
        <w:rPr>
          <w:snapToGrid w:val="0"/>
          <w:lang w:val="es-ES"/>
        </w:rPr>
        <w:t>(3) Pe lângă atribuţiile arătate mai sus, consilierul juridic are şi următoarele atribuţii:</w:t>
      </w:r>
    </w:p>
    <w:p w:rsidR="00F57AF0" w:rsidRPr="0045016C" w:rsidRDefault="00F57AF0" w:rsidP="00F57AF0">
      <w:pPr>
        <w:numPr>
          <w:ilvl w:val="0"/>
          <w:numId w:val="2"/>
        </w:numPr>
      </w:pPr>
      <w:r w:rsidRPr="0045016C">
        <w:t>cu 7 zile înainte de fiecare termen de judecată, prezintă secretarului municipiului dosarul cauzei, opinia sa şi actele formulate în numele consiliului;</w:t>
      </w:r>
    </w:p>
    <w:p w:rsidR="00F57AF0" w:rsidRPr="0045016C" w:rsidRDefault="00F57AF0" w:rsidP="00F57AF0">
      <w:pPr>
        <w:numPr>
          <w:ilvl w:val="0"/>
          <w:numId w:val="2"/>
        </w:numPr>
      </w:pPr>
      <w:proofErr w:type="gramStart"/>
      <w:r w:rsidRPr="0045016C">
        <w:t>întocmeşte</w:t>
      </w:r>
      <w:proofErr w:type="gramEnd"/>
      <w:r w:rsidRPr="0045016C">
        <w:t xml:space="preserve"> lista  cauzelor în care este parte consiliul local şi termenele acestora pe care o va actualiza periodic.</w:t>
      </w:r>
    </w:p>
    <w:p w:rsidR="00F57AF0" w:rsidRPr="0045016C" w:rsidRDefault="00F57AF0" w:rsidP="00F57AF0">
      <w:pPr>
        <w:numPr>
          <w:ilvl w:val="0"/>
          <w:numId w:val="2"/>
        </w:numPr>
      </w:pPr>
      <w:r w:rsidRPr="0045016C">
        <w:t>Înştiinţează, în scris, secretarul municipiului despre interpelările formulate de către consilieri, precum şi despre problemele ridicate de către aceştia şi propunerile sale de soluţionare;</w:t>
      </w:r>
    </w:p>
    <w:p w:rsidR="00F57AF0" w:rsidRPr="0045016C" w:rsidRDefault="00F57AF0" w:rsidP="00F57AF0">
      <w:pPr>
        <w:numPr>
          <w:ilvl w:val="0"/>
          <w:numId w:val="2"/>
        </w:numPr>
      </w:pPr>
      <w:r w:rsidRPr="0045016C">
        <w:t>Relaţia cu compartimentele de specialitate ale CL se va derula prin intermediul secretarului, în sensul că va solicita sprijinul pentru primirea tuturor datelor pe care le solicită</w:t>
      </w:r>
    </w:p>
    <w:p w:rsidR="00F57AF0" w:rsidRPr="0045016C" w:rsidRDefault="00F57AF0" w:rsidP="00F57AF0">
      <w:pPr>
        <w:numPr>
          <w:ilvl w:val="0"/>
          <w:numId w:val="2"/>
        </w:numPr>
      </w:pPr>
      <w:r w:rsidRPr="0045016C">
        <w:t>Înştiinţează în scris secretarul municipiului, în termen rezonabil şi util, menţiunile sale cu privire la materialele ce vor fi dezbătute în şedinţele consiliului local</w:t>
      </w:r>
    </w:p>
    <w:p w:rsidR="00F57AF0" w:rsidRPr="0045016C" w:rsidRDefault="00F57AF0" w:rsidP="00F57AF0">
      <w:pPr>
        <w:numPr>
          <w:ilvl w:val="0"/>
          <w:numId w:val="2"/>
        </w:numPr>
      </w:pPr>
      <w:r w:rsidRPr="0045016C">
        <w:t xml:space="preserve">prezintă d-lor consilieri actele normative noi care au incidenţă cu activitatea administraţiei publice locale </w:t>
      </w:r>
    </w:p>
    <w:p w:rsidR="00F57AF0" w:rsidRPr="0045016C" w:rsidRDefault="00F57AF0" w:rsidP="00F57AF0">
      <w:pPr>
        <w:numPr>
          <w:ilvl w:val="0"/>
          <w:numId w:val="2"/>
        </w:numPr>
      </w:pPr>
      <w:proofErr w:type="gramStart"/>
      <w:r w:rsidRPr="0045016C">
        <w:t>comunică</w:t>
      </w:r>
      <w:proofErr w:type="gramEnd"/>
      <w:r w:rsidRPr="0045016C">
        <w:t xml:space="preserve"> secretarului municipiului, de fiecare dată, plecarea sa din instituţie, în timpul programului şi durata deplasării.</w:t>
      </w:r>
    </w:p>
    <w:p w:rsidR="00F57AF0" w:rsidRPr="0045016C" w:rsidRDefault="00F57AF0" w:rsidP="00F57AF0">
      <w:pPr>
        <w:numPr>
          <w:ilvl w:val="0"/>
          <w:numId w:val="2"/>
        </w:numPr>
      </w:pPr>
      <w:r w:rsidRPr="0045016C">
        <w:t>Pregăteşte şedinţele comisiilor de specialitate şi ale consiliului local;</w:t>
      </w:r>
    </w:p>
    <w:p w:rsidR="00F57AF0" w:rsidRPr="0045016C" w:rsidRDefault="00F57AF0" w:rsidP="00F57AF0">
      <w:pPr>
        <w:numPr>
          <w:ilvl w:val="0"/>
          <w:numId w:val="2"/>
        </w:numPr>
      </w:pPr>
      <w:r w:rsidRPr="0045016C">
        <w:t>Colaborează la redactarea proiectelor de hotărâri în vederea prezentării acestora în şedinţele comisiilor de specialitate şi verifică existenţa tuturor documentelor necesare bunei desfăşurări a şedinţelor;</w:t>
      </w:r>
    </w:p>
    <w:p w:rsidR="00F57AF0" w:rsidRPr="0045016C" w:rsidRDefault="00F57AF0" w:rsidP="00F57AF0">
      <w:pPr>
        <w:numPr>
          <w:ilvl w:val="0"/>
          <w:numId w:val="2"/>
        </w:numPr>
      </w:pPr>
      <w:r w:rsidRPr="0045016C">
        <w:t>Participă la şedinţe (în plen şi în comisii) şi acordă consilierilor asistenţă şi sprijin de specialitate în desfăşurarea activităţii;</w:t>
      </w:r>
    </w:p>
    <w:p w:rsidR="00F57AF0" w:rsidRPr="0045016C" w:rsidRDefault="00F57AF0" w:rsidP="00F57AF0">
      <w:pPr>
        <w:numPr>
          <w:ilvl w:val="0"/>
          <w:numId w:val="2"/>
        </w:numPr>
      </w:pPr>
      <w:r w:rsidRPr="0045016C">
        <w:t>Ţine evidenţa documentelor şi a participării la şedinţe a membrilor comisiilor;</w:t>
      </w:r>
    </w:p>
    <w:p w:rsidR="00F57AF0" w:rsidRPr="0045016C" w:rsidRDefault="00F57AF0" w:rsidP="00F57AF0">
      <w:pPr>
        <w:numPr>
          <w:ilvl w:val="0"/>
          <w:numId w:val="2"/>
        </w:numPr>
      </w:pPr>
      <w:proofErr w:type="gramStart"/>
      <w:r w:rsidRPr="0045016C">
        <w:t>la</w:t>
      </w:r>
      <w:proofErr w:type="gramEnd"/>
      <w:r w:rsidRPr="0045016C">
        <w:t xml:space="preserve"> finele fiecărui an, procedează la arhivarea actelor întocmite şi predarea lor serviciului de arhivă, potrivit legii.</w:t>
      </w:r>
    </w:p>
    <w:p w:rsidR="00F57AF0" w:rsidRPr="0045016C" w:rsidRDefault="00F57AF0" w:rsidP="00F57AF0">
      <w:pPr>
        <w:numPr>
          <w:ilvl w:val="0"/>
          <w:numId w:val="2"/>
        </w:numPr>
      </w:pPr>
      <w:r w:rsidRPr="0045016C">
        <w:t xml:space="preserve">Îndeplineşte orice alte însărcinări trasate de consileri şi </w:t>
      </w:r>
      <w:proofErr w:type="gramStart"/>
      <w:r w:rsidRPr="0045016C">
        <w:t>secretarul  municipiului</w:t>
      </w:r>
      <w:proofErr w:type="gramEnd"/>
      <w:r w:rsidRPr="0045016C">
        <w:t>.</w:t>
      </w:r>
    </w:p>
    <w:p w:rsidR="00F57AF0" w:rsidRPr="0045016C" w:rsidRDefault="00F57AF0" w:rsidP="00F57AF0">
      <w:pPr>
        <w:rPr>
          <w:snapToGrid w:val="0"/>
        </w:rPr>
      </w:pPr>
      <w:r w:rsidRPr="0045016C">
        <w:rPr>
          <w:snapToGrid w:val="0"/>
        </w:rPr>
        <w:t>Art.123</w:t>
      </w:r>
    </w:p>
    <w:p w:rsidR="00F57AF0" w:rsidRPr="0045016C" w:rsidRDefault="00F57AF0" w:rsidP="00F57AF0">
      <w:pPr>
        <w:rPr>
          <w:snapToGrid w:val="0"/>
        </w:rPr>
      </w:pPr>
      <w:r w:rsidRPr="0045016C">
        <w:rPr>
          <w:snapToGrid w:val="0"/>
        </w:rPr>
        <w:t xml:space="preserve"> (1) Posturile prevăzute la art.113 nu se includ în numărul maxim de posturi rezultat din aplicarea Ordonanţei Guvernului nr.80/2001 privind stabilirea unor normative de cheltuieli pentru autorităţile administraţiei publice şi instituţiile publice aprobate cu modificări prin Legea nr.247/2002, cu modificările şi completările ulterioare.</w:t>
      </w:r>
    </w:p>
    <w:p w:rsidR="00F57AF0" w:rsidRPr="0045016C" w:rsidRDefault="00F57AF0" w:rsidP="00F57AF0">
      <w:pPr>
        <w:rPr>
          <w:snapToGrid w:val="0"/>
        </w:rPr>
      </w:pPr>
      <w:r w:rsidRPr="0045016C">
        <w:rPr>
          <w:snapToGrid w:val="0"/>
        </w:rPr>
        <w:lastRenderedPageBreak/>
        <w:t xml:space="preserve">(2) Personalului angajat potrivit art. 114 nu i se aplică prevederile Legii nr.188/1999 privind Statutul funcţionarilor publici, cu modificările ulterioare, acesta urmând a-şi desfăşura activitatea pe bază de contract de muncă </w:t>
      </w:r>
    </w:p>
    <w:p w:rsidR="00F57AF0" w:rsidRPr="0045016C" w:rsidRDefault="00F57AF0" w:rsidP="00F57AF0">
      <w:pPr>
        <w:rPr>
          <w:snapToGrid w:val="0"/>
          <w:lang w:val="es-ES"/>
        </w:rPr>
      </w:pPr>
    </w:p>
    <w:p w:rsidR="00F57AF0" w:rsidRPr="005050CA" w:rsidRDefault="00F57AF0" w:rsidP="00F57AF0">
      <w:pPr>
        <w:rPr>
          <w:b/>
          <w:snapToGrid w:val="0"/>
          <w:lang w:val="es-ES"/>
        </w:rPr>
      </w:pPr>
      <w:r w:rsidRPr="005050CA">
        <w:rPr>
          <w:b/>
          <w:snapToGrid w:val="0"/>
          <w:lang w:val="es-ES"/>
        </w:rPr>
        <w:t>CAPITOLUL VII DISPOZIŢII FINALE</w:t>
      </w:r>
    </w:p>
    <w:p w:rsidR="00F57AF0" w:rsidRPr="0045016C" w:rsidRDefault="00F57AF0" w:rsidP="00F57AF0">
      <w:pPr>
        <w:rPr>
          <w:snapToGrid w:val="0"/>
          <w:lang w:val="es-ES"/>
        </w:rPr>
      </w:pPr>
      <w:r w:rsidRPr="0045016C">
        <w:rPr>
          <w:snapToGrid w:val="0"/>
          <w:lang w:val="es-ES"/>
        </w:rPr>
        <w:t>ART.124</w:t>
      </w:r>
    </w:p>
    <w:p w:rsidR="00F57AF0" w:rsidRPr="0045016C" w:rsidRDefault="00F57AF0" w:rsidP="00F57AF0">
      <w:pPr>
        <w:rPr>
          <w:snapToGrid w:val="0"/>
          <w:lang w:val="es-ES"/>
        </w:rPr>
      </w:pPr>
      <w:r w:rsidRPr="0045016C">
        <w:rPr>
          <w:snapToGrid w:val="0"/>
          <w:lang w:val="es-ES"/>
        </w:rPr>
        <w:t>Secretarul comunei precum şi serviciile din cadrul aparatului de specialitate al primarului asigură consilierilor locali asistenţă de specialitate în desfăşurarea activităţii.</w:t>
      </w:r>
    </w:p>
    <w:p w:rsidR="00F57AF0" w:rsidRDefault="00F57AF0" w:rsidP="00F57AF0">
      <w:pPr>
        <w:rPr>
          <w:snapToGrid w:val="0"/>
          <w:lang w:val="es-ES"/>
        </w:rPr>
      </w:pPr>
      <w:r w:rsidRPr="0045016C">
        <w:rPr>
          <w:snapToGrid w:val="0"/>
          <w:lang w:val="es-ES"/>
        </w:rPr>
        <w:t>ART.117: Adoptarea şi modificarea prezentului regulament se poate face cu votul a 2/3 din numărul consilierilor locali.</w:t>
      </w:r>
    </w:p>
    <w:p w:rsidR="00F57AF0" w:rsidRDefault="00F57AF0" w:rsidP="00F57AF0">
      <w:pPr>
        <w:rPr>
          <w:snapToGrid w:val="0"/>
          <w:lang w:val="es-ES"/>
        </w:rPr>
      </w:pPr>
    </w:p>
    <w:p w:rsidR="00F57AF0" w:rsidRDefault="00F57AF0" w:rsidP="00F57AF0">
      <w:pPr>
        <w:rPr>
          <w:snapToGrid w:val="0"/>
          <w:lang w:val="es-ES"/>
        </w:rPr>
      </w:pPr>
    </w:p>
    <w:p w:rsidR="00F57AF0" w:rsidRDefault="00F57AF0" w:rsidP="00F57AF0">
      <w:pPr>
        <w:rPr>
          <w:snapToGrid w:val="0"/>
          <w:lang w:val="es-ES"/>
        </w:rPr>
      </w:pPr>
    </w:p>
    <w:p w:rsidR="00F57AF0" w:rsidRPr="0045016C" w:rsidRDefault="00F57AF0" w:rsidP="00F57AF0">
      <w:pPr>
        <w:rPr>
          <w:snapToGrid w:val="0"/>
          <w:lang w:val="es-ES"/>
        </w:rPr>
      </w:pPr>
    </w:p>
    <w:p w:rsidR="00F57AF0" w:rsidRDefault="00F57AF0" w:rsidP="002D2D2E">
      <w:pPr>
        <w:jc w:val="center"/>
      </w:pPr>
    </w:p>
    <w:p w:rsidR="00F57AF0" w:rsidRPr="00520D45" w:rsidRDefault="00F57AF0" w:rsidP="00F57AF0">
      <w:pPr>
        <w:rPr>
          <w:b/>
        </w:rPr>
      </w:pPr>
      <w:r>
        <w:rPr>
          <w:b/>
        </w:rPr>
        <w:t xml:space="preserve">    Primar</w:t>
      </w:r>
      <w:r>
        <w:rPr>
          <w:b/>
        </w:rPr>
        <w:tab/>
      </w:r>
      <w:r>
        <w:rPr>
          <w:b/>
        </w:rPr>
        <w:tab/>
      </w:r>
      <w:r>
        <w:rPr>
          <w:b/>
        </w:rPr>
        <w:tab/>
      </w:r>
      <w:r>
        <w:rPr>
          <w:b/>
        </w:rPr>
        <w:tab/>
      </w:r>
      <w:r>
        <w:rPr>
          <w:b/>
        </w:rPr>
        <w:tab/>
      </w:r>
      <w:r>
        <w:rPr>
          <w:b/>
        </w:rPr>
        <w:tab/>
      </w:r>
      <w:r>
        <w:rPr>
          <w:b/>
        </w:rPr>
        <w:tab/>
      </w:r>
      <w:r>
        <w:rPr>
          <w:b/>
        </w:rPr>
        <w:tab/>
        <w:t xml:space="preserve">  </w:t>
      </w:r>
      <w:r w:rsidRPr="00520D45">
        <w:rPr>
          <w:b/>
        </w:rPr>
        <w:t>Contrasemneaza</w:t>
      </w:r>
    </w:p>
    <w:p w:rsidR="00F57AF0" w:rsidRPr="00520D45" w:rsidRDefault="00F57AF0" w:rsidP="00F57AF0">
      <w:pPr>
        <w:rPr>
          <w:b/>
        </w:rPr>
      </w:pPr>
      <w:r>
        <w:rPr>
          <w:b/>
        </w:rPr>
        <w:t>Jrs. Visa Ionel</w:t>
      </w:r>
      <w:r>
        <w:rPr>
          <w:b/>
        </w:rPr>
        <w:tab/>
      </w:r>
      <w:r>
        <w:rPr>
          <w:b/>
        </w:rPr>
        <w:tab/>
      </w:r>
      <w:r>
        <w:rPr>
          <w:b/>
        </w:rPr>
        <w:tab/>
      </w:r>
      <w:r>
        <w:rPr>
          <w:b/>
        </w:rPr>
        <w:tab/>
      </w:r>
      <w:r>
        <w:rPr>
          <w:b/>
        </w:rPr>
        <w:tab/>
      </w:r>
      <w:r>
        <w:rPr>
          <w:b/>
        </w:rPr>
        <w:tab/>
      </w:r>
      <w:r>
        <w:rPr>
          <w:b/>
        </w:rPr>
        <w:tab/>
        <w:t xml:space="preserve">        </w:t>
      </w:r>
      <w:r w:rsidRPr="00520D45">
        <w:rPr>
          <w:b/>
        </w:rPr>
        <w:t>Secretar</w:t>
      </w:r>
    </w:p>
    <w:p w:rsidR="00F57AF0" w:rsidRPr="002D2D2E" w:rsidRDefault="00F57AF0" w:rsidP="00F57AF0">
      <w:pPr>
        <w:rPr>
          <w:b/>
        </w:rPr>
      </w:pPr>
      <w:r w:rsidRPr="00520D45">
        <w:rPr>
          <w:b/>
        </w:rPr>
        <w:tab/>
      </w:r>
      <w:r w:rsidRPr="00520D45">
        <w:rPr>
          <w:b/>
        </w:rPr>
        <w:tab/>
      </w:r>
      <w:r w:rsidRPr="00520D45">
        <w:rPr>
          <w:b/>
        </w:rPr>
        <w:tab/>
      </w:r>
      <w:r w:rsidRPr="00520D45">
        <w:rPr>
          <w:b/>
        </w:rPr>
        <w:tab/>
      </w:r>
      <w:r w:rsidRPr="00520D45">
        <w:rPr>
          <w:b/>
        </w:rPr>
        <w:tab/>
      </w:r>
      <w:r w:rsidRPr="00520D45">
        <w:rPr>
          <w:b/>
        </w:rPr>
        <w:tab/>
      </w:r>
      <w:r w:rsidRPr="00520D45">
        <w:rPr>
          <w:b/>
        </w:rPr>
        <w:tab/>
      </w:r>
      <w:r w:rsidRPr="00520D45">
        <w:rPr>
          <w:b/>
        </w:rPr>
        <w:tab/>
      </w:r>
      <w:r w:rsidRPr="00520D45">
        <w:rPr>
          <w:b/>
        </w:rPr>
        <w:tab/>
      </w:r>
      <w:r>
        <w:rPr>
          <w:b/>
        </w:rPr>
        <w:t>Barbat Bogdan Ioan</w:t>
      </w:r>
    </w:p>
    <w:p w:rsidR="00F57AF0" w:rsidRDefault="00F57AF0" w:rsidP="00F57AF0"/>
    <w:p w:rsidR="00F57AF0" w:rsidRDefault="00F57AF0" w:rsidP="00F57AF0"/>
    <w:p w:rsidR="002D2D2E" w:rsidRPr="00F57AF0" w:rsidRDefault="002D2D2E" w:rsidP="00F57AF0"/>
    <w:sectPr w:rsidR="002D2D2E" w:rsidRPr="00F57AF0" w:rsidSect="007A51D0">
      <w:pgSz w:w="12240" w:h="15840"/>
      <w:pgMar w:top="1258"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TimesNewRoman,Bold">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NewRoman,BoldItalic">
    <w:altName w:val="Times New Roman"/>
    <w:panose1 w:val="00000000000000000000"/>
    <w:charset w:val="00"/>
    <w:family w:val="roman"/>
    <w:notTrueType/>
    <w:pitch w:val="default"/>
    <w:sig w:usb0="00000007" w:usb1="00000000" w:usb2="00000000" w:usb3="00000000" w:csb0="00000003"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9734B2"/>
    <w:multiLevelType w:val="singleLevel"/>
    <w:tmpl w:val="0C09000F"/>
    <w:lvl w:ilvl="0">
      <w:start w:val="1"/>
      <w:numFmt w:val="decimal"/>
      <w:lvlText w:val="%1."/>
      <w:lvlJc w:val="left"/>
      <w:pPr>
        <w:tabs>
          <w:tab w:val="num" w:pos="360"/>
        </w:tabs>
        <w:ind w:left="360" w:hanging="360"/>
      </w:pPr>
      <w:rPr>
        <w:rFonts w:hint="default"/>
      </w:rPr>
    </w:lvl>
  </w:abstractNum>
  <w:abstractNum w:abstractNumId="1">
    <w:nsid w:val="533319B3"/>
    <w:multiLevelType w:val="hybridMultilevel"/>
    <w:tmpl w:val="FC088060"/>
    <w:lvl w:ilvl="0" w:tplc="0D44295C">
      <w:start w:val="1"/>
      <w:numFmt w:val="bullet"/>
      <w:lvlText w:val="-"/>
      <w:lvlJc w:val="left"/>
      <w:pPr>
        <w:ind w:left="720" w:hanging="360"/>
      </w:pPr>
      <w:rPr>
        <w:rFonts w:ascii="TimesNewRoman,Bold" w:eastAsia="Times New Roman" w:hAnsi="TimesNewRoman,Bold"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74703A46"/>
    <w:multiLevelType w:val="hybridMultilevel"/>
    <w:tmpl w:val="205838B8"/>
    <w:lvl w:ilvl="0" w:tplc="CD60546C">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drawingGridHorizontalSpacing w:val="120"/>
  <w:displayHorizontalDrawingGridEvery w:val="2"/>
  <w:displayVerticalDrawingGridEvery w:val="2"/>
  <w:characterSpacingControl w:val="doNotCompress"/>
  <w:compat/>
  <w:rsids>
    <w:rsidRoot w:val="00C20D19"/>
    <w:rsid w:val="00027D30"/>
    <w:rsid w:val="000368DC"/>
    <w:rsid w:val="00224CD6"/>
    <w:rsid w:val="002D2D2E"/>
    <w:rsid w:val="00371195"/>
    <w:rsid w:val="003C2180"/>
    <w:rsid w:val="003C436B"/>
    <w:rsid w:val="00432F40"/>
    <w:rsid w:val="0043698D"/>
    <w:rsid w:val="005443E4"/>
    <w:rsid w:val="005564DC"/>
    <w:rsid w:val="006020D2"/>
    <w:rsid w:val="006762EB"/>
    <w:rsid w:val="006A0732"/>
    <w:rsid w:val="0072104C"/>
    <w:rsid w:val="00783F4B"/>
    <w:rsid w:val="00967312"/>
    <w:rsid w:val="00C20D19"/>
    <w:rsid w:val="00C41BA5"/>
    <w:rsid w:val="00CC32C0"/>
    <w:rsid w:val="00E41BB6"/>
    <w:rsid w:val="00E5198C"/>
    <w:rsid w:val="00E61B02"/>
    <w:rsid w:val="00E92B74"/>
    <w:rsid w:val="00EE1855"/>
    <w:rsid w:val="00F57AF0"/>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D19"/>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F57AF0"/>
    <w:pPr>
      <w:keepNext/>
      <w:jc w:val="both"/>
      <w:outlineLvl w:val="1"/>
    </w:pPr>
    <w:rPr>
      <w:rFonts w:ascii="TimesNewRoman,BoldItalic" w:hAnsi="TimesNewRoman,BoldItalic"/>
      <w:b/>
      <w:i/>
      <w:snapToGrid w:val="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32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D2D2E"/>
    <w:pPr>
      <w:ind w:left="720"/>
      <w:contextualSpacing/>
    </w:pPr>
  </w:style>
  <w:style w:type="character" w:customStyle="1" w:styleId="Heading2Char">
    <w:name w:val="Heading 2 Char"/>
    <w:basedOn w:val="DefaultParagraphFont"/>
    <w:link w:val="Heading2"/>
    <w:rsid w:val="00F57AF0"/>
    <w:rPr>
      <w:rFonts w:ascii="TimesNewRoman,BoldItalic" w:eastAsia="Times New Roman" w:hAnsi="TimesNewRoman,BoldItalic" w:cs="Times New Roman"/>
      <w:b/>
      <w:i/>
      <w:snapToGrid w:val="0"/>
      <w:sz w:val="24"/>
      <w:szCs w:val="20"/>
      <w:lang w:val="en-AU"/>
    </w:rPr>
  </w:style>
  <w:style w:type="paragraph" w:styleId="BodyText">
    <w:name w:val="Body Text"/>
    <w:basedOn w:val="Normal"/>
    <w:link w:val="BodyTextChar"/>
    <w:rsid w:val="00F57AF0"/>
    <w:pPr>
      <w:jc w:val="center"/>
    </w:pPr>
    <w:rPr>
      <w:rFonts w:ascii="TimesNewRoman,Bold" w:hAnsi="TimesNewRoman,Bold"/>
      <w:b/>
      <w:snapToGrid w:val="0"/>
      <w:sz w:val="28"/>
      <w:szCs w:val="20"/>
      <w:lang w:val="en-AU"/>
    </w:rPr>
  </w:style>
  <w:style w:type="character" w:customStyle="1" w:styleId="BodyTextChar">
    <w:name w:val="Body Text Char"/>
    <w:basedOn w:val="DefaultParagraphFont"/>
    <w:link w:val="BodyText"/>
    <w:rsid w:val="00F57AF0"/>
    <w:rPr>
      <w:rFonts w:ascii="TimesNewRoman,Bold" w:eastAsia="Times New Roman" w:hAnsi="TimesNewRoman,Bold" w:cs="Times New Roman"/>
      <w:b/>
      <w:snapToGrid w:val="0"/>
      <w:sz w:val="28"/>
      <w:szCs w:val="20"/>
      <w:lang w:val="en-AU"/>
    </w:rPr>
  </w:style>
  <w:style w:type="paragraph" w:styleId="BodyText3">
    <w:name w:val="Body Text 3"/>
    <w:basedOn w:val="Normal"/>
    <w:link w:val="BodyText3Char"/>
    <w:rsid w:val="00F57AF0"/>
    <w:pPr>
      <w:jc w:val="both"/>
    </w:pPr>
    <w:rPr>
      <w:szCs w:val="20"/>
      <w:lang w:val="ro-RO" w:eastAsia="ro-RO"/>
    </w:rPr>
  </w:style>
  <w:style w:type="character" w:customStyle="1" w:styleId="BodyText3Char">
    <w:name w:val="Body Text 3 Char"/>
    <w:basedOn w:val="DefaultParagraphFont"/>
    <w:link w:val="BodyText3"/>
    <w:rsid w:val="00F57AF0"/>
    <w:rPr>
      <w:rFonts w:ascii="Times New Roman" w:eastAsia="Times New Roman" w:hAnsi="Times New Roman" w:cs="Times New Roman"/>
      <w:sz w:val="24"/>
      <w:szCs w:val="20"/>
      <w:lang w:eastAsia="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31</Pages>
  <Words>12774</Words>
  <Characters>74092</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13</cp:revision>
  <cp:lastPrinted>2012-10-30T06:08:00Z</cp:lastPrinted>
  <dcterms:created xsi:type="dcterms:W3CDTF">2012-10-25T12:27:00Z</dcterms:created>
  <dcterms:modified xsi:type="dcterms:W3CDTF">2012-12-14T08:21:00Z</dcterms:modified>
</cp:coreProperties>
</file>